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4E773FC" w14:textId="6AACA20B" w:rsidR="00123ABA" w:rsidRPr="00B94DA5" w:rsidRDefault="00123ABA" w:rsidP="00897F34">
      <w:pPr>
        <w:pStyle w:val="CorpoA"/>
        <w:spacing w:after="0" w:line="240" w:lineRule="auto"/>
        <w:jc w:val="center"/>
        <w:rPr>
          <w:rFonts w:ascii="Times" w:hAnsi="Times" w:cs="Times"/>
          <w:b/>
          <w:bCs/>
          <w:sz w:val="28"/>
          <w:szCs w:val="28"/>
          <w:lang w:val="de-DE"/>
        </w:rPr>
      </w:pPr>
      <w:r w:rsidRPr="00B94DA5">
        <w:rPr>
          <w:rFonts w:ascii="Times" w:hAnsi="Times" w:cs="Times"/>
          <w:b/>
          <w:bCs/>
          <w:sz w:val="28"/>
          <w:szCs w:val="28"/>
          <w:lang w:val="de-DE"/>
        </w:rPr>
        <w:t>Modelo de trabalho completo para a SEMAP</w:t>
      </w:r>
    </w:p>
    <w:p w14:paraId="0138B724" w14:textId="48D5AB36" w:rsidR="008A317E" w:rsidRPr="00B94DA5" w:rsidRDefault="00154947" w:rsidP="00897F34">
      <w:pPr>
        <w:pStyle w:val="CorpoA"/>
        <w:tabs>
          <w:tab w:val="center" w:pos="4532"/>
          <w:tab w:val="right" w:pos="9064"/>
        </w:tabs>
        <w:spacing w:after="0" w:line="320" w:lineRule="exact"/>
        <w:rPr>
          <w:rFonts w:ascii="Times" w:hAnsi="Times" w:cs="Times"/>
          <w:b/>
          <w:bCs/>
          <w:sz w:val="32"/>
          <w:szCs w:val="32"/>
          <w:lang w:val="de-DE"/>
        </w:rPr>
      </w:pPr>
      <w:r w:rsidRPr="00B94DA5">
        <w:rPr>
          <w:rFonts w:ascii="Times" w:hAnsi="Times" w:cs="Times"/>
          <w:b/>
          <w:bCs/>
          <w:sz w:val="28"/>
          <w:szCs w:val="28"/>
          <w:lang w:val="de-DE"/>
        </w:rPr>
        <w:tab/>
      </w:r>
      <w:r w:rsidR="00123ABA" w:rsidRPr="00B94DA5">
        <w:rPr>
          <w:rFonts w:ascii="Times" w:hAnsi="Times" w:cs="Times"/>
          <w:b/>
          <w:bCs/>
          <w:sz w:val="28"/>
          <w:szCs w:val="28"/>
          <w:lang w:val="de-DE"/>
        </w:rPr>
        <w:t>Sistema Autor-Data</w:t>
      </w:r>
      <w:r w:rsidRPr="00B94DA5">
        <w:rPr>
          <w:rFonts w:ascii="Times" w:hAnsi="Times" w:cs="Times"/>
          <w:b/>
          <w:bCs/>
          <w:sz w:val="28"/>
          <w:szCs w:val="28"/>
          <w:lang w:val="de-DE"/>
        </w:rPr>
        <w:tab/>
      </w:r>
    </w:p>
    <w:p w14:paraId="77D6A097" w14:textId="77777777" w:rsidR="008A317E" w:rsidRPr="00B94DA5" w:rsidRDefault="008A317E" w:rsidP="00897F34">
      <w:pPr>
        <w:pStyle w:val="CorpoA"/>
        <w:spacing w:after="0" w:line="320" w:lineRule="exact"/>
        <w:jc w:val="center"/>
        <w:rPr>
          <w:rFonts w:ascii="Times" w:eastAsia="Times New Roman" w:hAnsi="Times" w:cs="Times"/>
          <w:b/>
          <w:bCs/>
          <w:sz w:val="24"/>
          <w:szCs w:val="24"/>
        </w:rPr>
      </w:pPr>
    </w:p>
    <w:p w14:paraId="730A7718" w14:textId="77777777" w:rsidR="00144188" w:rsidRPr="00B94DA5" w:rsidRDefault="00144188" w:rsidP="00897F34">
      <w:pPr>
        <w:pStyle w:val="CorpoA"/>
        <w:spacing w:after="0" w:line="320" w:lineRule="exact"/>
        <w:jc w:val="center"/>
        <w:rPr>
          <w:rFonts w:ascii="Times" w:eastAsia="Times New Roman" w:hAnsi="Times" w:cs="Times"/>
          <w:b/>
          <w:bCs/>
          <w:sz w:val="24"/>
          <w:szCs w:val="24"/>
        </w:rPr>
      </w:pPr>
    </w:p>
    <w:p w14:paraId="23175119" w14:textId="77777777" w:rsidR="004220D3" w:rsidRPr="00B94DA5" w:rsidRDefault="004220D3" w:rsidP="00897F34">
      <w:pPr>
        <w:pStyle w:val="CorpoA"/>
        <w:spacing w:after="0" w:line="320" w:lineRule="exact"/>
        <w:jc w:val="center"/>
        <w:rPr>
          <w:rFonts w:ascii="Times" w:eastAsia="Times New Roman" w:hAnsi="Times" w:cs="Times"/>
          <w:b/>
          <w:bCs/>
          <w:sz w:val="24"/>
          <w:szCs w:val="24"/>
        </w:rPr>
      </w:pPr>
    </w:p>
    <w:p w14:paraId="67399AD3" w14:textId="77777777" w:rsidR="00144188" w:rsidRPr="00B94DA5" w:rsidRDefault="00144188" w:rsidP="00897F34">
      <w:pPr>
        <w:pStyle w:val="CorpoA"/>
        <w:spacing w:after="0" w:line="320" w:lineRule="exact"/>
        <w:jc w:val="center"/>
        <w:rPr>
          <w:rFonts w:ascii="Times" w:eastAsia="Times New Roman" w:hAnsi="Times" w:cs="Times"/>
          <w:b/>
          <w:bCs/>
          <w:sz w:val="24"/>
          <w:szCs w:val="24"/>
        </w:rPr>
        <w:sectPr w:rsidR="00144188" w:rsidRPr="00B94DA5" w:rsidSect="00C01BEC">
          <w:headerReference w:type="even" r:id="rId10"/>
          <w:headerReference w:type="default" r:id="rId11"/>
          <w:footerReference w:type="even" r:id="rId12"/>
          <w:footerReference w:type="default" r:id="rId13"/>
          <w:pgSz w:w="11900" w:h="16840" w:code="9"/>
          <w:pgMar w:top="1418" w:right="1418" w:bottom="1418" w:left="1418" w:header="1134" w:footer="1134" w:gutter="0"/>
          <w:lnNumType w:countBy="1" w:restart="continuous"/>
          <w:cols w:space="720"/>
          <w:docGrid w:linePitch="326"/>
        </w:sectPr>
      </w:pPr>
    </w:p>
    <w:p w14:paraId="7FDBA9C1" w14:textId="251B8D22" w:rsidR="008A317E" w:rsidRPr="00B94DA5" w:rsidRDefault="00144188" w:rsidP="00897F34">
      <w:pPr>
        <w:pStyle w:val="Default"/>
        <w:spacing w:line="300" w:lineRule="exact"/>
        <w:jc w:val="center"/>
        <w:rPr>
          <w:rFonts w:ascii="Times" w:hAnsi="Times" w:cs="Times"/>
        </w:rPr>
      </w:pPr>
      <w:r w:rsidRPr="00B94DA5">
        <w:rPr>
          <w:rFonts w:ascii="Times" w:hAnsi="Times" w:cs="Times"/>
        </w:rPr>
        <w:t>Autor Um Azevedo</w:t>
      </w:r>
    </w:p>
    <w:p w14:paraId="68BB01D0" w14:textId="77777777" w:rsidR="00144188" w:rsidRPr="00E97B93" w:rsidRDefault="00144188" w:rsidP="00897F34">
      <w:pPr>
        <w:pStyle w:val="Default"/>
        <w:spacing w:line="300" w:lineRule="exact"/>
        <w:jc w:val="center"/>
        <w:rPr>
          <w:rFonts w:ascii="Times" w:hAnsi="Times" w:cs="Times"/>
          <w:sz w:val="20"/>
          <w:szCs w:val="20"/>
        </w:rPr>
      </w:pPr>
      <w:r w:rsidRPr="00E97B93">
        <w:rPr>
          <w:rFonts w:ascii="Times" w:hAnsi="Times" w:cs="Times"/>
          <w:sz w:val="20"/>
          <w:szCs w:val="20"/>
        </w:rPr>
        <w:t>Instituição</w:t>
      </w:r>
    </w:p>
    <w:p w14:paraId="290C41E2" w14:textId="102B3364" w:rsidR="008A317E" w:rsidRPr="00E97B93" w:rsidRDefault="00144188" w:rsidP="00897F34">
      <w:pPr>
        <w:pStyle w:val="Default"/>
        <w:spacing w:line="300" w:lineRule="exact"/>
        <w:jc w:val="center"/>
        <w:rPr>
          <w:rFonts w:ascii="Times" w:hAnsi="Times" w:cs="Times"/>
          <w:sz w:val="20"/>
          <w:szCs w:val="20"/>
        </w:rPr>
      </w:pPr>
      <w:r w:rsidRPr="00E97B93">
        <w:rPr>
          <w:rFonts w:ascii="Times" w:hAnsi="Times" w:cs="Times"/>
          <w:sz w:val="20"/>
          <w:szCs w:val="20"/>
        </w:rPr>
        <w:t>autorum@email.br</w:t>
      </w:r>
    </w:p>
    <w:p w14:paraId="56844800" w14:textId="11CBF119" w:rsidR="00144188" w:rsidRPr="00B94DA5" w:rsidRDefault="00144188" w:rsidP="00897F34">
      <w:pPr>
        <w:pStyle w:val="Default"/>
        <w:spacing w:line="300" w:lineRule="exact"/>
        <w:jc w:val="center"/>
        <w:rPr>
          <w:rFonts w:ascii="Times" w:hAnsi="Times" w:cs="Times"/>
        </w:rPr>
      </w:pPr>
      <w:r w:rsidRPr="00B94DA5">
        <w:rPr>
          <w:rFonts w:ascii="Times" w:hAnsi="Times" w:cs="Times"/>
        </w:rPr>
        <w:t>Autor Dois Santos</w:t>
      </w:r>
    </w:p>
    <w:p w14:paraId="2BCB09A2" w14:textId="77777777" w:rsidR="00144188" w:rsidRPr="00E97B93" w:rsidRDefault="00144188" w:rsidP="00897F34">
      <w:pPr>
        <w:pStyle w:val="Default"/>
        <w:spacing w:line="300" w:lineRule="exact"/>
        <w:jc w:val="center"/>
        <w:rPr>
          <w:rFonts w:ascii="Times" w:hAnsi="Times" w:cs="Times"/>
          <w:sz w:val="20"/>
          <w:szCs w:val="20"/>
        </w:rPr>
      </w:pPr>
      <w:r w:rsidRPr="00E97B93">
        <w:rPr>
          <w:rFonts w:ascii="Times" w:hAnsi="Times" w:cs="Times"/>
          <w:sz w:val="20"/>
          <w:szCs w:val="20"/>
        </w:rPr>
        <w:t>Instituição</w:t>
      </w:r>
    </w:p>
    <w:p w14:paraId="273D5954" w14:textId="27828E02" w:rsidR="00144188" w:rsidRPr="00E97B93" w:rsidRDefault="00144188" w:rsidP="00897F34">
      <w:pPr>
        <w:pStyle w:val="Default"/>
        <w:spacing w:line="300" w:lineRule="exact"/>
        <w:jc w:val="center"/>
        <w:rPr>
          <w:rFonts w:ascii="Times" w:hAnsi="Times" w:cs="Times"/>
          <w:sz w:val="20"/>
          <w:szCs w:val="20"/>
        </w:rPr>
      </w:pPr>
      <w:r w:rsidRPr="00E97B93">
        <w:rPr>
          <w:rFonts w:ascii="Times" w:hAnsi="Times" w:cs="Times"/>
          <w:sz w:val="20"/>
          <w:szCs w:val="20"/>
        </w:rPr>
        <w:t>autordois@email.br</w:t>
      </w:r>
    </w:p>
    <w:p w14:paraId="11CA31FC" w14:textId="77777777" w:rsidR="00144188" w:rsidRPr="00B94DA5" w:rsidRDefault="00144188" w:rsidP="00897F34">
      <w:pPr>
        <w:pStyle w:val="Default"/>
        <w:spacing w:line="300" w:lineRule="exact"/>
        <w:jc w:val="center"/>
        <w:rPr>
          <w:rFonts w:ascii="Times" w:hAnsi="Times" w:cs="Times"/>
          <w:sz w:val="16"/>
          <w:szCs w:val="16"/>
        </w:rPr>
        <w:sectPr w:rsidR="00144188" w:rsidRPr="00B94DA5" w:rsidSect="004044A4">
          <w:type w:val="continuous"/>
          <w:pgSz w:w="11900" w:h="16840" w:code="9"/>
          <w:pgMar w:top="1418" w:right="1418" w:bottom="1418" w:left="1418" w:header="1134" w:footer="1134" w:gutter="0"/>
          <w:lnNumType w:countBy="1" w:restart="continuous"/>
          <w:cols w:num="2" w:space="720"/>
          <w:docGrid w:linePitch="326"/>
        </w:sectPr>
      </w:pPr>
    </w:p>
    <w:p w14:paraId="38D918CB" w14:textId="716DD8B0" w:rsidR="00435F05" w:rsidRPr="00B94DA5" w:rsidRDefault="00670492" w:rsidP="00897F34">
      <w:pPr>
        <w:pStyle w:val="Default"/>
        <w:spacing w:line="300" w:lineRule="exact"/>
        <w:jc w:val="center"/>
        <w:rPr>
          <w:rFonts w:ascii="Times" w:hAnsi="Times" w:cs="Times"/>
          <w:sz w:val="16"/>
          <w:szCs w:val="16"/>
        </w:rPr>
      </w:pPr>
      <w:r w:rsidRPr="00B94DA5">
        <w:rPr>
          <w:rFonts w:ascii="Times" w:hAnsi="Times" w:cs="Times"/>
          <w:sz w:val="16"/>
          <w:szCs w:val="16"/>
        </w:rPr>
        <w:t xml:space="preserve"> </w:t>
      </w:r>
    </w:p>
    <w:p w14:paraId="21F81C4C" w14:textId="585B614B" w:rsidR="00144188" w:rsidRPr="00B94DA5" w:rsidRDefault="00144188" w:rsidP="00897F34">
      <w:pPr>
        <w:pStyle w:val="Default"/>
        <w:spacing w:line="300" w:lineRule="exact"/>
        <w:jc w:val="center"/>
        <w:rPr>
          <w:rFonts w:ascii="Times" w:hAnsi="Times" w:cs="Times"/>
        </w:rPr>
      </w:pPr>
      <w:r w:rsidRPr="00B94DA5">
        <w:rPr>
          <w:rFonts w:ascii="Times" w:hAnsi="Times" w:cs="Times"/>
        </w:rPr>
        <w:t>Autor Três da Silva</w:t>
      </w:r>
    </w:p>
    <w:p w14:paraId="466255AB" w14:textId="77777777" w:rsidR="00144188" w:rsidRPr="00E97B93" w:rsidRDefault="00144188" w:rsidP="00897F34">
      <w:pPr>
        <w:pStyle w:val="Default"/>
        <w:spacing w:line="300" w:lineRule="exact"/>
        <w:jc w:val="center"/>
        <w:rPr>
          <w:rFonts w:ascii="Times" w:hAnsi="Times" w:cs="Times"/>
          <w:sz w:val="20"/>
          <w:szCs w:val="20"/>
        </w:rPr>
      </w:pPr>
      <w:r w:rsidRPr="00E97B93">
        <w:rPr>
          <w:rFonts w:ascii="Times" w:hAnsi="Times" w:cs="Times"/>
          <w:sz w:val="20"/>
          <w:szCs w:val="20"/>
        </w:rPr>
        <w:t>Instituição</w:t>
      </w:r>
    </w:p>
    <w:p w14:paraId="457D5497" w14:textId="4A82EACD" w:rsidR="00144188" w:rsidRPr="00E97B93" w:rsidRDefault="00144188" w:rsidP="00897F34">
      <w:pPr>
        <w:pStyle w:val="Default"/>
        <w:spacing w:line="300" w:lineRule="exact"/>
        <w:jc w:val="center"/>
        <w:rPr>
          <w:rFonts w:ascii="Times" w:hAnsi="Times" w:cs="Times"/>
          <w:sz w:val="20"/>
          <w:szCs w:val="20"/>
        </w:rPr>
      </w:pPr>
      <w:r w:rsidRPr="00E97B93">
        <w:rPr>
          <w:rFonts w:ascii="Times" w:hAnsi="Times" w:cs="Times"/>
          <w:sz w:val="20"/>
          <w:szCs w:val="20"/>
        </w:rPr>
        <w:t>autortr</w:t>
      </w:r>
      <w:r w:rsidR="004220D3" w:rsidRPr="00E97B93">
        <w:rPr>
          <w:rFonts w:ascii="Times" w:hAnsi="Times" w:cs="Times"/>
          <w:sz w:val="20"/>
          <w:szCs w:val="20"/>
        </w:rPr>
        <w:t>e</w:t>
      </w:r>
      <w:r w:rsidRPr="00E97B93">
        <w:rPr>
          <w:rFonts w:ascii="Times" w:hAnsi="Times" w:cs="Times"/>
          <w:sz w:val="20"/>
          <w:szCs w:val="20"/>
        </w:rPr>
        <w:t>s@email.br</w:t>
      </w:r>
    </w:p>
    <w:p w14:paraId="0670D30C" w14:textId="77777777" w:rsidR="00435F05" w:rsidRPr="00B94DA5" w:rsidRDefault="00435F05" w:rsidP="00897F34">
      <w:pPr>
        <w:pStyle w:val="Default"/>
        <w:spacing w:line="360" w:lineRule="auto"/>
        <w:jc w:val="center"/>
        <w:rPr>
          <w:rFonts w:ascii="Times" w:eastAsia="Times New Roman" w:hAnsi="Times" w:cs="Times"/>
          <w:sz w:val="20"/>
          <w:szCs w:val="20"/>
        </w:rPr>
      </w:pPr>
    </w:p>
    <w:p w14:paraId="4C45C9D2" w14:textId="77777777" w:rsidR="004220D3" w:rsidRPr="00B94DA5" w:rsidRDefault="004220D3" w:rsidP="00897F34">
      <w:pPr>
        <w:pStyle w:val="Default"/>
        <w:spacing w:line="360" w:lineRule="auto"/>
        <w:jc w:val="center"/>
        <w:rPr>
          <w:rFonts w:ascii="Times" w:eastAsia="Times New Roman" w:hAnsi="Times" w:cs="Times"/>
          <w:sz w:val="20"/>
          <w:szCs w:val="20"/>
        </w:rPr>
      </w:pPr>
    </w:p>
    <w:p w14:paraId="00F8F3C3" w14:textId="77777777" w:rsidR="004220D3" w:rsidRPr="00B94DA5" w:rsidRDefault="004220D3" w:rsidP="00897F34">
      <w:pPr>
        <w:pStyle w:val="Default"/>
        <w:spacing w:line="360" w:lineRule="auto"/>
        <w:jc w:val="center"/>
        <w:rPr>
          <w:rFonts w:ascii="Times" w:eastAsia="Times New Roman" w:hAnsi="Times" w:cs="Times"/>
          <w:sz w:val="20"/>
          <w:szCs w:val="20"/>
        </w:rPr>
      </w:pPr>
    </w:p>
    <w:p w14:paraId="14A35FB4" w14:textId="0752AB7E" w:rsidR="0091504C" w:rsidRPr="00B94DA5" w:rsidRDefault="0091504C" w:rsidP="00566D35">
      <w:pPr>
        <w:pStyle w:val="CorpoA"/>
        <w:shd w:val="clear" w:color="auto" w:fill="FFFFFF" w:themeFill="background1"/>
        <w:spacing w:after="0" w:line="240" w:lineRule="auto"/>
        <w:ind w:left="284" w:right="284"/>
        <w:jc w:val="both"/>
        <w:rPr>
          <w:rFonts w:ascii="Times" w:eastAsia="Times New Roman" w:hAnsi="Times" w:cs="Times"/>
          <w:sz w:val="24"/>
          <w:szCs w:val="24"/>
        </w:rPr>
      </w:pPr>
      <w:r w:rsidRPr="00B94DA5">
        <w:rPr>
          <w:rFonts w:ascii="Times" w:eastAsia="Times New Roman" w:hAnsi="Times" w:cs="Times"/>
          <w:b/>
          <w:bCs/>
          <w:sz w:val="24"/>
          <w:szCs w:val="24"/>
        </w:rPr>
        <w:t xml:space="preserve">Resumo. </w:t>
      </w:r>
      <w:r w:rsidRPr="00B94DA5">
        <w:rPr>
          <w:rFonts w:ascii="Times" w:eastAsia="Times New Roman" w:hAnsi="Times" w:cs="Times"/>
          <w:sz w:val="24"/>
          <w:szCs w:val="24"/>
        </w:rPr>
        <w:t>O resumo deve conter no mínimo 150 e no máximo 300 palavras, em um único parágrafo.  Os trabalhos submetidos na forma de Trabalhos Completos, se aprovados, serão apresentados na forma de Comunicação Oral. A publicação nos anais do evento estará condicionada à apresentação dos trabalhos no evento. Os artigos deverão conter no mínimo 06 e no máximo 12 páginas, incluindo-se as referências e o resumo. O resumo deverá ser seguido por 3 a 5 palavras-chave, com iniciais minúsculas (exceto no caso de nomes próprios). O resumo deve ser redigido em fonte 1</w:t>
      </w:r>
      <w:r w:rsidR="000E167C">
        <w:rPr>
          <w:rFonts w:ascii="Times" w:eastAsia="Times New Roman" w:hAnsi="Times" w:cs="Times"/>
          <w:sz w:val="24"/>
          <w:szCs w:val="24"/>
        </w:rPr>
        <w:t>2</w:t>
      </w:r>
      <w:r w:rsidR="007170B4" w:rsidRPr="00B94DA5">
        <w:rPr>
          <w:rFonts w:ascii="Times" w:eastAsia="Times New Roman" w:hAnsi="Times" w:cs="Times"/>
          <w:sz w:val="24"/>
          <w:szCs w:val="24"/>
        </w:rPr>
        <w:t xml:space="preserve"> e</w:t>
      </w:r>
      <w:r w:rsidRPr="00B94DA5">
        <w:rPr>
          <w:rFonts w:ascii="Times" w:eastAsia="Times New Roman" w:hAnsi="Times" w:cs="Times"/>
          <w:sz w:val="24"/>
          <w:szCs w:val="24"/>
        </w:rPr>
        <w:t xml:space="preserve"> com espaçamento simples entre linhas.</w:t>
      </w:r>
    </w:p>
    <w:p w14:paraId="5A9B3748" w14:textId="77777777" w:rsidR="0091504C" w:rsidRPr="00B94DA5" w:rsidRDefault="0091504C" w:rsidP="00566D35">
      <w:pPr>
        <w:pStyle w:val="CorpoA"/>
        <w:spacing w:after="0" w:line="240" w:lineRule="auto"/>
        <w:ind w:left="284" w:right="284"/>
        <w:jc w:val="both"/>
        <w:rPr>
          <w:rFonts w:ascii="Times" w:eastAsia="Times New Roman" w:hAnsi="Times" w:cs="Times"/>
          <w:sz w:val="20"/>
          <w:szCs w:val="20"/>
        </w:rPr>
      </w:pPr>
    </w:p>
    <w:p w14:paraId="0FA4BC85" w14:textId="77777777" w:rsidR="0091504C" w:rsidRPr="00B94DA5" w:rsidRDefault="0091504C" w:rsidP="00566D35">
      <w:pPr>
        <w:pStyle w:val="CorpoA"/>
        <w:spacing w:after="0" w:line="240" w:lineRule="auto"/>
        <w:ind w:left="284" w:right="284"/>
        <w:jc w:val="both"/>
        <w:rPr>
          <w:rFonts w:ascii="Times" w:eastAsia="Times New Roman" w:hAnsi="Times" w:cs="Times"/>
          <w:sz w:val="24"/>
          <w:szCs w:val="24"/>
        </w:rPr>
      </w:pPr>
      <w:r w:rsidRPr="00B94DA5">
        <w:rPr>
          <w:rFonts w:ascii="Times" w:eastAsia="Times New Roman" w:hAnsi="Times" w:cs="Times"/>
          <w:b/>
          <w:bCs/>
          <w:sz w:val="24"/>
          <w:szCs w:val="24"/>
        </w:rPr>
        <w:t>Palavras-chave</w:t>
      </w:r>
      <w:r w:rsidRPr="00B94DA5">
        <w:rPr>
          <w:rFonts w:ascii="Times" w:eastAsia="Times New Roman" w:hAnsi="Times" w:cs="Times"/>
          <w:sz w:val="24"/>
          <w:szCs w:val="24"/>
        </w:rPr>
        <w:t xml:space="preserve">: palavra-chave 1; palavra-chave 2; palavra-chave 3. </w:t>
      </w:r>
    </w:p>
    <w:p w14:paraId="3DE0FB5B" w14:textId="77777777" w:rsidR="0091504C" w:rsidRPr="00B94DA5" w:rsidRDefault="0091504C" w:rsidP="00566D35">
      <w:pPr>
        <w:pStyle w:val="CorpoA"/>
        <w:spacing w:after="0" w:line="360" w:lineRule="auto"/>
        <w:jc w:val="both"/>
        <w:rPr>
          <w:rFonts w:ascii="Times" w:hAnsi="Times" w:cs="Times"/>
          <w:b/>
          <w:bCs/>
          <w:sz w:val="28"/>
          <w:szCs w:val="28"/>
          <w:lang w:val="it-IT"/>
        </w:rPr>
      </w:pPr>
    </w:p>
    <w:p w14:paraId="7B179F02" w14:textId="77777777" w:rsidR="0091504C" w:rsidRPr="00B94DA5" w:rsidRDefault="0091504C" w:rsidP="00566D35">
      <w:pPr>
        <w:pStyle w:val="CorpoA"/>
        <w:spacing w:after="0" w:line="360" w:lineRule="auto"/>
        <w:rPr>
          <w:rFonts w:ascii="Times" w:hAnsi="Times" w:cs="Times"/>
          <w:b/>
          <w:bCs/>
          <w:sz w:val="24"/>
          <w:szCs w:val="24"/>
          <w:lang w:val="en-US"/>
        </w:rPr>
      </w:pPr>
      <w:r w:rsidRPr="00B94DA5">
        <w:rPr>
          <w:rFonts w:ascii="Times" w:hAnsi="Times" w:cs="Times"/>
          <w:b/>
          <w:bCs/>
          <w:sz w:val="24"/>
          <w:szCs w:val="24"/>
          <w:lang w:val="it-IT"/>
        </w:rPr>
        <w:t>1 Introdu</w:t>
      </w:r>
      <w:r w:rsidRPr="00B94DA5">
        <w:rPr>
          <w:rFonts w:ascii="Times" w:hAnsi="Times" w:cs="Times"/>
          <w:b/>
          <w:bCs/>
          <w:sz w:val="24"/>
          <w:szCs w:val="24"/>
          <w:lang w:val="pt-PT"/>
        </w:rPr>
        <w:t>çã</w:t>
      </w:r>
      <w:r w:rsidRPr="00B94DA5">
        <w:rPr>
          <w:rFonts w:ascii="Times" w:hAnsi="Times" w:cs="Times"/>
          <w:b/>
          <w:bCs/>
          <w:sz w:val="24"/>
          <w:szCs w:val="24"/>
          <w:lang w:val="en-US"/>
        </w:rPr>
        <w:t xml:space="preserve">o </w:t>
      </w:r>
    </w:p>
    <w:p w14:paraId="543BFE78" w14:textId="77777777" w:rsidR="0091504C" w:rsidRPr="00B94DA5" w:rsidRDefault="0091504C" w:rsidP="00566D35">
      <w:pPr>
        <w:pStyle w:val="CorpoA"/>
        <w:spacing w:after="0" w:line="360" w:lineRule="auto"/>
        <w:jc w:val="both"/>
        <w:rPr>
          <w:rFonts w:ascii="Times" w:hAnsi="Times" w:cs="Times"/>
          <w:sz w:val="24"/>
          <w:szCs w:val="24"/>
          <w:lang w:val="pt-PT"/>
        </w:rPr>
      </w:pPr>
    </w:p>
    <w:p w14:paraId="1C9E2D6B" w14:textId="77777777" w:rsidR="0091504C" w:rsidRPr="00B94DA5" w:rsidRDefault="0091504C" w:rsidP="00566D35">
      <w:pPr>
        <w:pStyle w:val="CorpoA"/>
        <w:spacing w:after="0" w:line="360" w:lineRule="auto"/>
        <w:ind w:firstLine="709"/>
        <w:jc w:val="both"/>
        <w:rPr>
          <w:rFonts w:ascii="Times" w:hAnsi="Times" w:cs="Times"/>
          <w:sz w:val="24"/>
          <w:szCs w:val="24"/>
          <w:lang w:val="pt-PT"/>
        </w:rPr>
      </w:pPr>
      <w:r w:rsidRPr="00B94DA5">
        <w:rPr>
          <w:rFonts w:ascii="Times" w:hAnsi="Times" w:cs="Times"/>
          <w:sz w:val="24"/>
          <w:szCs w:val="24"/>
          <w:lang w:val="pt-PT"/>
        </w:rPr>
        <w:t xml:space="preserve">Este template apresenta o formato a ser utilizado para  </w:t>
      </w:r>
      <w:r w:rsidRPr="00B94DA5">
        <w:rPr>
          <w:rFonts w:ascii="Times" w:hAnsi="Times" w:cs="Times"/>
          <w:b/>
          <w:bCs/>
          <w:sz w:val="24"/>
          <w:szCs w:val="24"/>
          <w:lang w:val="pt-PT"/>
        </w:rPr>
        <w:t>Trabalhos Completos</w:t>
      </w:r>
      <w:r w:rsidRPr="00B94DA5">
        <w:rPr>
          <w:rFonts w:ascii="Times" w:hAnsi="Times" w:cs="Times"/>
          <w:sz w:val="24"/>
          <w:szCs w:val="24"/>
          <w:lang w:val="pt-PT"/>
        </w:rPr>
        <w:t xml:space="preserve"> a serem submetidos para apreciação da Comissão Científica da  Semana de Matemática do Pontal. O autor responsável por submeter o trabalho  deve estar inscrito na  Semana de Matemática do Pontal.  </w:t>
      </w:r>
    </w:p>
    <w:p w14:paraId="0FCFF6FD" w14:textId="77777777" w:rsidR="00126FC2" w:rsidRDefault="0091504C" w:rsidP="00566D35">
      <w:pPr>
        <w:pStyle w:val="CorpoA"/>
        <w:spacing w:after="0" w:line="360" w:lineRule="auto"/>
        <w:ind w:firstLine="709"/>
        <w:jc w:val="both"/>
        <w:rPr>
          <w:rFonts w:ascii="Times" w:hAnsi="Times" w:cs="Times"/>
          <w:sz w:val="24"/>
          <w:szCs w:val="24"/>
          <w:lang w:val="pt-PT"/>
        </w:rPr>
      </w:pPr>
      <w:r w:rsidRPr="00B94DA5">
        <w:rPr>
          <w:rFonts w:ascii="Times" w:hAnsi="Times" w:cs="Times"/>
          <w:sz w:val="24"/>
          <w:szCs w:val="24"/>
          <w:lang w:val="pt-PT"/>
        </w:rPr>
        <w:t xml:space="preserve">Os trabalhos submetidos na modalidade </w:t>
      </w:r>
      <w:r w:rsidRPr="00B94DA5">
        <w:rPr>
          <w:rFonts w:ascii="Times" w:hAnsi="Times" w:cs="Times"/>
          <w:b/>
          <w:bCs/>
          <w:sz w:val="24"/>
          <w:szCs w:val="24"/>
          <w:lang w:val="pt-PT"/>
        </w:rPr>
        <w:t>Trabalho Completo</w:t>
      </w:r>
      <w:r w:rsidRPr="00B94DA5">
        <w:rPr>
          <w:rFonts w:ascii="Times" w:hAnsi="Times" w:cs="Times"/>
          <w:sz w:val="24"/>
          <w:szCs w:val="24"/>
          <w:lang w:val="pt-PT"/>
        </w:rPr>
        <w:t xml:space="preserve"> deverão ser apresentados na forma de Comunicação Oral. A publicação dos  trabalhos, nos anais do evento, estará </w:t>
      </w:r>
    </w:p>
    <w:p w14:paraId="7B4123F4" w14:textId="3842F132" w:rsidR="0091504C" w:rsidRPr="00B94DA5" w:rsidRDefault="0091504C" w:rsidP="00126FC2">
      <w:pPr>
        <w:pStyle w:val="CorpoA"/>
        <w:spacing w:after="0" w:line="360" w:lineRule="auto"/>
        <w:jc w:val="both"/>
        <w:rPr>
          <w:rFonts w:ascii="Times" w:hAnsi="Times" w:cs="Times"/>
          <w:sz w:val="24"/>
          <w:szCs w:val="24"/>
          <w:lang w:val="pt-PT"/>
        </w:rPr>
      </w:pPr>
      <w:r w:rsidRPr="00B94DA5">
        <w:rPr>
          <w:rFonts w:ascii="Times" w:hAnsi="Times" w:cs="Times"/>
          <w:sz w:val="24"/>
          <w:szCs w:val="24"/>
          <w:lang w:val="pt-PT"/>
        </w:rPr>
        <w:lastRenderedPageBreak/>
        <w:t xml:space="preserve">condicionada à aprovação pelo Comitê Científico da SEMAP e à apresentação dos mesmos. Trabalhos aceitos, mas não apresentados, não serão publicados. Os Trabalhos Completos devem conter no mínimo 6 e no máximo 12 páginas. </w:t>
      </w:r>
    </w:p>
    <w:p w14:paraId="0D0D4FCA" w14:textId="77777777" w:rsidR="0091504C" w:rsidRPr="00B94DA5" w:rsidRDefault="0091504C" w:rsidP="00897F34">
      <w:pPr>
        <w:pStyle w:val="CorpoA"/>
        <w:spacing w:after="0" w:line="360" w:lineRule="auto"/>
        <w:ind w:firstLine="708"/>
        <w:jc w:val="both"/>
        <w:rPr>
          <w:rFonts w:ascii="Times" w:hAnsi="Times" w:cs="Times"/>
          <w:sz w:val="24"/>
          <w:szCs w:val="24"/>
          <w:lang w:val="pt-PT"/>
        </w:rPr>
      </w:pPr>
      <w:r w:rsidRPr="00B94DA5">
        <w:rPr>
          <w:rFonts w:ascii="Times" w:hAnsi="Times" w:cs="Times"/>
          <w:sz w:val="24"/>
          <w:szCs w:val="24"/>
          <w:lang w:val="pt-PT"/>
        </w:rPr>
        <w:t xml:space="preserve">Além do </w:t>
      </w:r>
      <w:r w:rsidRPr="00B94DA5">
        <w:rPr>
          <w:rFonts w:ascii="Times" w:hAnsi="Times" w:cs="Times"/>
          <w:b/>
          <w:bCs/>
          <w:sz w:val="24"/>
          <w:szCs w:val="24"/>
          <w:lang w:val="pt-PT"/>
        </w:rPr>
        <w:t>Resumo</w:t>
      </w:r>
      <w:r w:rsidRPr="00B94DA5">
        <w:rPr>
          <w:rFonts w:ascii="Times" w:hAnsi="Times" w:cs="Times"/>
          <w:sz w:val="24"/>
          <w:szCs w:val="24"/>
          <w:lang w:val="pt-PT"/>
        </w:rPr>
        <w:t>, o corpo do Trabalho Completo deve conter no mínimo quatro seções, as quais deverão seguir as seguintes orientações:</w:t>
      </w:r>
    </w:p>
    <w:p w14:paraId="52BAAD82" w14:textId="77777777" w:rsidR="0091504C" w:rsidRPr="00B94DA5" w:rsidRDefault="0091504C" w:rsidP="00897F34">
      <w:pPr>
        <w:pStyle w:val="CorpoA"/>
        <w:numPr>
          <w:ilvl w:val="0"/>
          <w:numId w:val="3"/>
        </w:numPr>
        <w:spacing w:after="0" w:line="360" w:lineRule="auto"/>
        <w:jc w:val="both"/>
        <w:rPr>
          <w:rFonts w:ascii="Times" w:hAnsi="Times" w:cs="Times"/>
          <w:sz w:val="24"/>
          <w:szCs w:val="24"/>
          <w:lang w:val="pt-PT"/>
        </w:rPr>
      </w:pPr>
      <w:r w:rsidRPr="00B94DA5">
        <w:rPr>
          <w:rFonts w:ascii="Times" w:hAnsi="Times" w:cs="Times"/>
          <w:sz w:val="24"/>
          <w:szCs w:val="24"/>
          <w:lang w:val="pt-PT"/>
        </w:rPr>
        <w:t>Introdução: Obrigatória - deve conter o tema, os objetivos e a metodologia.</w:t>
      </w:r>
    </w:p>
    <w:p w14:paraId="5E9F25BF" w14:textId="73E930CF" w:rsidR="0091504C" w:rsidRPr="00B94DA5" w:rsidRDefault="0091504C" w:rsidP="00897F34">
      <w:pPr>
        <w:pStyle w:val="CorpoA"/>
        <w:numPr>
          <w:ilvl w:val="0"/>
          <w:numId w:val="3"/>
        </w:numPr>
        <w:spacing w:after="0" w:line="360" w:lineRule="auto"/>
        <w:jc w:val="both"/>
        <w:rPr>
          <w:rFonts w:ascii="Times" w:hAnsi="Times" w:cs="Times"/>
          <w:sz w:val="24"/>
          <w:szCs w:val="24"/>
          <w:lang w:val="pt-PT"/>
        </w:rPr>
      </w:pPr>
      <w:r w:rsidRPr="00B94DA5">
        <w:rPr>
          <w:rFonts w:ascii="Times" w:hAnsi="Times" w:cs="Times"/>
          <w:sz w:val="24"/>
          <w:szCs w:val="24"/>
          <w:lang w:val="pt-PT"/>
        </w:rPr>
        <w:t xml:space="preserve">Desenvolvimento: pode ter qualquer título e ser dividido em subseções. Pode conter o referencial bibliográfico, objetivos, metodologia,  </w:t>
      </w:r>
      <w:r w:rsidR="00392542" w:rsidRPr="00392542">
        <w:rPr>
          <w:rFonts w:ascii="Times" w:hAnsi="Times" w:cs="Times"/>
          <w:sz w:val="24"/>
          <w:szCs w:val="24"/>
          <w:lang w:val="pt-PT"/>
        </w:rPr>
        <w:t>materiais e métodos (quando for o caso), resultados obtidos,  etc.</w:t>
      </w:r>
    </w:p>
    <w:p w14:paraId="1A780235" w14:textId="77777777" w:rsidR="0091504C" w:rsidRPr="00B94DA5" w:rsidRDefault="0091504C" w:rsidP="00897F34">
      <w:pPr>
        <w:pStyle w:val="CorpoA"/>
        <w:numPr>
          <w:ilvl w:val="0"/>
          <w:numId w:val="3"/>
        </w:numPr>
        <w:spacing w:after="0" w:line="360" w:lineRule="auto"/>
        <w:jc w:val="both"/>
        <w:rPr>
          <w:rFonts w:ascii="Times" w:hAnsi="Times" w:cs="Times"/>
          <w:sz w:val="24"/>
          <w:szCs w:val="24"/>
          <w:lang w:val="pt-PT"/>
        </w:rPr>
      </w:pPr>
      <w:r w:rsidRPr="00B94DA5">
        <w:rPr>
          <w:rFonts w:ascii="Times" w:hAnsi="Times" w:cs="Times"/>
          <w:sz w:val="24"/>
          <w:szCs w:val="24"/>
          <w:lang w:val="pt-PT"/>
        </w:rPr>
        <w:t>Análise/Conclusão: pode conter a discussão e reflexão.</w:t>
      </w:r>
    </w:p>
    <w:p w14:paraId="08F95B5D" w14:textId="77777777" w:rsidR="0091504C" w:rsidRPr="00B94DA5" w:rsidRDefault="0091504C" w:rsidP="00897F34">
      <w:pPr>
        <w:pStyle w:val="CorpoA"/>
        <w:numPr>
          <w:ilvl w:val="0"/>
          <w:numId w:val="3"/>
        </w:numPr>
        <w:spacing w:after="0" w:line="360" w:lineRule="auto"/>
        <w:jc w:val="both"/>
        <w:rPr>
          <w:rFonts w:ascii="Times" w:hAnsi="Times" w:cs="Times"/>
          <w:sz w:val="24"/>
          <w:szCs w:val="24"/>
          <w:lang w:val="pt-PT"/>
        </w:rPr>
      </w:pPr>
      <w:r w:rsidRPr="00B94DA5">
        <w:rPr>
          <w:rFonts w:ascii="Times" w:hAnsi="Times" w:cs="Times"/>
          <w:sz w:val="24"/>
          <w:szCs w:val="24"/>
          <w:lang w:val="pt-PT"/>
        </w:rPr>
        <w:t xml:space="preserve">Referências: Obrigatória -  ver a seção </w:t>
      </w:r>
      <w:r w:rsidRPr="00B94DA5">
        <w:rPr>
          <w:rFonts w:ascii="Times" w:hAnsi="Times" w:cs="Times"/>
          <w:b/>
          <w:bCs/>
          <w:sz w:val="24"/>
          <w:szCs w:val="24"/>
          <w:lang w:val="pt-PT"/>
        </w:rPr>
        <w:t>Referências</w:t>
      </w:r>
      <w:r w:rsidRPr="00B94DA5">
        <w:rPr>
          <w:rFonts w:ascii="Times" w:hAnsi="Times" w:cs="Times"/>
          <w:sz w:val="24"/>
          <w:szCs w:val="24"/>
          <w:lang w:val="pt-PT"/>
        </w:rPr>
        <w:t xml:space="preserve">. </w:t>
      </w:r>
    </w:p>
    <w:p w14:paraId="6132A36C" w14:textId="77777777" w:rsidR="0091504C" w:rsidRPr="00B94DA5" w:rsidRDefault="0091504C" w:rsidP="00897F34">
      <w:pPr>
        <w:pStyle w:val="CorpoA"/>
        <w:numPr>
          <w:ilvl w:val="0"/>
          <w:numId w:val="3"/>
        </w:numPr>
        <w:spacing w:after="0" w:line="360" w:lineRule="auto"/>
        <w:jc w:val="both"/>
        <w:rPr>
          <w:rFonts w:ascii="Times" w:hAnsi="Times" w:cs="Times"/>
          <w:sz w:val="24"/>
          <w:szCs w:val="24"/>
          <w:lang w:val="pt-PT"/>
        </w:rPr>
      </w:pPr>
      <w:r w:rsidRPr="00B94DA5">
        <w:rPr>
          <w:rFonts w:ascii="Times" w:hAnsi="Times" w:cs="Times"/>
          <w:sz w:val="24"/>
          <w:szCs w:val="24"/>
          <w:lang w:val="pt-PT"/>
        </w:rPr>
        <w:t>Os títulos das seções, com exceção dos títulos das seções obrigatórias ficam a critério do autor.</w:t>
      </w:r>
    </w:p>
    <w:p w14:paraId="6EB45F9E" w14:textId="77777777" w:rsidR="0091504C" w:rsidRPr="00B94DA5" w:rsidRDefault="0091504C" w:rsidP="00897F34">
      <w:pPr>
        <w:pStyle w:val="CorpoA"/>
        <w:spacing w:after="0" w:line="360" w:lineRule="auto"/>
        <w:ind w:firstLine="709"/>
        <w:jc w:val="both"/>
        <w:rPr>
          <w:rFonts w:ascii="Times" w:hAnsi="Times" w:cs="Times"/>
          <w:sz w:val="24"/>
          <w:szCs w:val="24"/>
          <w:lang w:val="pt-PT"/>
        </w:rPr>
      </w:pPr>
      <w:r w:rsidRPr="00B94DA5">
        <w:rPr>
          <w:rFonts w:ascii="Times" w:hAnsi="Times" w:cs="Times"/>
          <w:sz w:val="24"/>
          <w:szCs w:val="24"/>
          <w:lang w:val="pt-PT"/>
        </w:rPr>
        <w:t>As seções deverão ser numeradas com números arábicos, utilizando numeração progressiva. O título das seções deve ser colocado após a numeração, alinhado à margem esquerda, separado por um espaço e o texto deve iniciar em outra linha. Não utilizar ponto, hífen, travessão, parênteses ou qualquer sinal entre a numeração da seção e seu título.</w:t>
      </w:r>
    </w:p>
    <w:p w14:paraId="18C51421" w14:textId="5E2DC63F" w:rsidR="0091504C" w:rsidRPr="00B94DA5" w:rsidRDefault="0091504C" w:rsidP="00897F34">
      <w:pPr>
        <w:pStyle w:val="CorpoA"/>
        <w:spacing w:after="0" w:line="360" w:lineRule="auto"/>
        <w:ind w:firstLine="708"/>
        <w:jc w:val="both"/>
        <w:rPr>
          <w:rFonts w:ascii="Times" w:hAnsi="Times" w:cs="Times"/>
          <w:sz w:val="24"/>
          <w:szCs w:val="24"/>
          <w:lang w:val="pt-PT"/>
        </w:rPr>
      </w:pPr>
      <w:r w:rsidRPr="00B94DA5">
        <w:rPr>
          <w:rFonts w:ascii="Times" w:hAnsi="Times" w:cs="Times"/>
          <w:sz w:val="24"/>
          <w:szCs w:val="24"/>
          <w:lang w:val="pt-PT"/>
        </w:rPr>
        <w:t xml:space="preserve"> As configurações básicas para a confecção do trabalho são: papel tamanho A4; fonte Times, Tamanho 12; espaçamento entre linhas de 1,5 cm (exceto nas citações com </w:t>
      </w:r>
      <w:r w:rsidR="00797E14">
        <w:rPr>
          <w:rFonts w:ascii="Times" w:hAnsi="Times" w:cs="Times"/>
          <w:sz w:val="24"/>
          <w:szCs w:val="24"/>
          <w:lang w:val="pt-PT"/>
        </w:rPr>
        <w:t xml:space="preserve">4 ou </w:t>
      </w:r>
      <w:r w:rsidRPr="00B94DA5">
        <w:rPr>
          <w:rFonts w:ascii="Times" w:hAnsi="Times" w:cs="Times"/>
          <w:sz w:val="24"/>
          <w:szCs w:val="24"/>
          <w:lang w:val="pt-PT"/>
        </w:rPr>
        <w:t xml:space="preserve">mais linhas e na seção </w:t>
      </w:r>
      <w:r w:rsidRPr="00B94DA5">
        <w:rPr>
          <w:rFonts w:ascii="Times" w:hAnsi="Times" w:cs="Times"/>
          <w:b/>
          <w:bCs/>
          <w:sz w:val="24"/>
          <w:szCs w:val="24"/>
          <w:lang w:val="pt-PT"/>
        </w:rPr>
        <w:t>Referências</w:t>
      </w:r>
      <w:r w:rsidRPr="00B94DA5">
        <w:rPr>
          <w:rFonts w:ascii="Times" w:hAnsi="Times" w:cs="Times"/>
          <w:sz w:val="24"/>
          <w:szCs w:val="24"/>
          <w:lang w:val="pt-PT"/>
        </w:rPr>
        <w:t xml:space="preserve">); espaçamento (antes e depois) de 0 ponto; margens: superior e inferior 2,5 cm; esquerda e direita 2,5 cm; alinhamento justificado à direita e à esquerda, exceto na seção </w:t>
      </w:r>
      <w:r w:rsidRPr="00B94DA5">
        <w:rPr>
          <w:rFonts w:ascii="Times" w:hAnsi="Times" w:cs="Times"/>
          <w:b/>
          <w:bCs/>
          <w:sz w:val="24"/>
          <w:szCs w:val="24"/>
          <w:lang w:val="pt-PT"/>
        </w:rPr>
        <w:t>Referências, que deve estar alinhada à esquerda</w:t>
      </w:r>
      <w:r w:rsidRPr="00B94DA5">
        <w:rPr>
          <w:rFonts w:ascii="Times" w:hAnsi="Times" w:cs="Times"/>
          <w:sz w:val="24"/>
          <w:szCs w:val="24"/>
          <w:lang w:val="pt-PT"/>
        </w:rPr>
        <w:t>; títulos principais e secundários separados do texto por uma linha em branco (um espaço 1,5</w:t>
      </w:r>
      <w:r w:rsidR="008C753A">
        <w:rPr>
          <w:rFonts w:ascii="Times" w:hAnsi="Times" w:cs="Times"/>
          <w:sz w:val="24"/>
          <w:szCs w:val="24"/>
          <w:lang w:val="pt-PT"/>
        </w:rPr>
        <w:t>); p</w:t>
      </w:r>
      <w:r w:rsidR="00EA4F21" w:rsidRPr="00EA4F21">
        <w:rPr>
          <w:rFonts w:ascii="Times" w:hAnsi="Times" w:cs="Times"/>
          <w:sz w:val="24"/>
          <w:szCs w:val="24"/>
          <w:lang w:val="pt-PT"/>
        </w:rPr>
        <w:t>áginas numeradas de acordo com este modelo.</w:t>
      </w:r>
    </w:p>
    <w:p w14:paraId="5BA206D6" w14:textId="77777777" w:rsidR="0091504C" w:rsidRPr="00B94DA5" w:rsidRDefault="0091504C" w:rsidP="00897F34">
      <w:pPr>
        <w:pStyle w:val="CorpoA"/>
        <w:spacing w:after="0" w:line="360" w:lineRule="auto"/>
        <w:ind w:left="1428"/>
        <w:jc w:val="both"/>
        <w:rPr>
          <w:rFonts w:ascii="Times" w:hAnsi="Times" w:cs="Times"/>
          <w:sz w:val="24"/>
          <w:szCs w:val="24"/>
          <w:lang w:val="pt-PT"/>
        </w:rPr>
      </w:pPr>
    </w:p>
    <w:p w14:paraId="71ED1934" w14:textId="77777777" w:rsidR="0091504C" w:rsidRPr="00B94DA5" w:rsidRDefault="0091504C" w:rsidP="00897F34">
      <w:pPr>
        <w:pStyle w:val="CorpoA"/>
        <w:spacing w:after="0" w:line="360" w:lineRule="auto"/>
        <w:rPr>
          <w:rFonts w:ascii="Times" w:hAnsi="Times" w:cs="Times"/>
          <w:b/>
          <w:bCs/>
          <w:sz w:val="24"/>
          <w:szCs w:val="24"/>
          <w:lang w:val="pt-PT"/>
        </w:rPr>
      </w:pPr>
      <w:r w:rsidRPr="00B94DA5">
        <w:rPr>
          <w:rFonts w:ascii="Times" w:hAnsi="Times" w:cs="Times"/>
          <w:b/>
          <w:bCs/>
          <w:sz w:val="24"/>
          <w:szCs w:val="24"/>
          <w:lang w:val="pt-PT"/>
        </w:rPr>
        <w:t xml:space="preserve">2  Desenvolvimento </w:t>
      </w:r>
      <w:r w:rsidRPr="00B94DA5">
        <w:rPr>
          <w:rFonts w:ascii="Times" w:hAnsi="Times" w:cs="Times"/>
          <w:b/>
          <w:bCs/>
          <w:sz w:val="24"/>
          <w:szCs w:val="24"/>
        </w:rPr>
        <w:t>(o título pode ser alterado)</w:t>
      </w:r>
    </w:p>
    <w:p w14:paraId="2FECDB73" w14:textId="77777777" w:rsidR="0091504C" w:rsidRPr="00B94DA5" w:rsidRDefault="0091504C" w:rsidP="00897F34">
      <w:pPr>
        <w:pStyle w:val="CorpoA"/>
        <w:spacing w:after="0" w:line="360" w:lineRule="auto"/>
        <w:rPr>
          <w:rFonts w:ascii="Times" w:hAnsi="Times" w:cs="Times"/>
          <w:b/>
          <w:bCs/>
          <w:sz w:val="24"/>
          <w:szCs w:val="24"/>
          <w:highlight w:val="magenta"/>
          <w:lang w:val="pt-PT"/>
        </w:rPr>
      </w:pPr>
    </w:p>
    <w:p w14:paraId="2CAB927C" w14:textId="77777777" w:rsidR="0091504C" w:rsidRPr="00B94DA5" w:rsidRDefault="0091504C" w:rsidP="00897F34">
      <w:pPr>
        <w:pStyle w:val="CorpoA"/>
        <w:spacing w:after="0" w:line="360" w:lineRule="auto"/>
        <w:ind w:firstLine="709"/>
        <w:jc w:val="both"/>
        <w:rPr>
          <w:rFonts w:ascii="Times" w:hAnsi="Times" w:cs="Times"/>
          <w:sz w:val="24"/>
          <w:szCs w:val="24"/>
          <w:lang w:val="pt-PT"/>
        </w:rPr>
      </w:pPr>
      <w:r w:rsidRPr="00B94DA5">
        <w:rPr>
          <w:rFonts w:ascii="Times" w:hAnsi="Times" w:cs="Times"/>
          <w:sz w:val="24"/>
          <w:szCs w:val="24"/>
          <w:lang w:val="pt-PT"/>
        </w:rPr>
        <w:t xml:space="preserve">Nesta seção vamos abordar alguns exemplos de como inserir citações, definições, teoremas, corolários, demostrações, exemplos, figuras, tabelas, etc. </w:t>
      </w:r>
    </w:p>
    <w:p w14:paraId="1FBE0940" w14:textId="77777777" w:rsidR="00353B5A" w:rsidRPr="00B94DA5" w:rsidRDefault="00353B5A" w:rsidP="00897F34">
      <w:pPr>
        <w:pStyle w:val="CorpoA"/>
        <w:spacing w:after="0" w:line="360" w:lineRule="auto"/>
        <w:jc w:val="both"/>
        <w:rPr>
          <w:rFonts w:ascii="Times" w:hAnsi="Times" w:cs="Times"/>
          <w:sz w:val="24"/>
          <w:szCs w:val="24"/>
          <w:lang w:val="pt-PT"/>
        </w:rPr>
      </w:pPr>
    </w:p>
    <w:p w14:paraId="47D0864F" w14:textId="62B69D1A" w:rsidR="004B4663" w:rsidRPr="00B94DA5" w:rsidRDefault="00353B5A" w:rsidP="00897F34">
      <w:pPr>
        <w:pStyle w:val="CorpoA"/>
        <w:spacing w:after="0" w:line="360" w:lineRule="auto"/>
        <w:jc w:val="both"/>
        <w:rPr>
          <w:rFonts w:ascii="Times" w:hAnsi="Times" w:cs="Times"/>
          <w:b/>
          <w:bCs/>
          <w:sz w:val="24"/>
          <w:szCs w:val="24"/>
          <w:lang w:val="pt-PT"/>
        </w:rPr>
      </w:pPr>
      <w:r w:rsidRPr="00B94DA5">
        <w:rPr>
          <w:rFonts w:ascii="Times" w:hAnsi="Times" w:cs="Times"/>
          <w:b/>
          <w:bCs/>
          <w:sz w:val="24"/>
          <w:szCs w:val="24"/>
          <w:lang w:val="pt-PT"/>
        </w:rPr>
        <w:t xml:space="preserve"> </w:t>
      </w:r>
      <w:r w:rsidR="00A15E99" w:rsidRPr="00B94DA5">
        <w:rPr>
          <w:rFonts w:ascii="Times" w:hAnsi="Times" w:cs="Times"/>
          <w:b/>
          <w:bCs/>
          <w:sz w:val="24"/>
          <w:szCs w:val="24"/>
          <w:lang w:val="pt-PT"/>
        </w:rPr>
        <w:t xml:space="preserve">2.1 </w:t>
      </w:r>
      <w:r w:rsidRPr="00B94DA5">
        <w:rPr>
          <w:rFonts w:ascii="Times" w:hAnsi="Times" w:cs="Times"/>
          <w:b/>
          <w:bCs/>
          <w:sz w:val="24"/>
          <w:szCs w:val="24"/>
          <w:lang w:val="pt-PT"/>
        </w:rPr>
        <w:t xml:space="preserve">Citações </w:t>
      </w:r>
    </w:p>
    <w:p w14:paraId="40EA787F" w14:textId="77777777" w:rsidR="00A15E99" w:rsidRPr="00B94DA5" w:rsidRDefault="00A15E99" w:rsidP="00897F34">
      <w:pPr>
        <w:pStyle w:val="CorpoA"/>
        <w:spacing w:after="0" w:line="360" w:lineRule="auto"/>
        <w:jc w:val="both"/>
        <w:rPr>
          <w:rFonts w:ascii="Times" w:hAnsi="Times" w:cs="Times"/>
          <w:b/>
          <w:bCs/>
          <w:sz w:val="24"/>
          <w:szCs w:val="24"/>
          <w:lang w:val="pt-PT"/>
        </w:rPr>
      </w:pPr>
    </w:p>
    <w:p w14:paraId="105A10A2" w14:textId="32626F83" w:rsidR="00A15E99" w:rsidRPr="00B94DA5" w:rsidRDefault="00A15E99" w:rsidP="00897F34">
      <w:pPr>
        <w:pStyle w:val="CorpoA"/>
        <w:spacing w:after="0" w:line="360" w:lineRule="auto"/>
        <w:ind w:firstLine="708"/>
        <w:jc w:val="both"/>
        <w:rPr>
          <w:rFonts w:ascii="Times" w:hAnsi="Times" w:cs="Times"/>
          <w:sz w:val="24"/>
          <w:szCs w:val="24"/>
          <w:lang w:val="pt-PT"/>
        </w:rPr>
      </w:pPr>
      <w:r w:rsidRPr="00B94DA5">
        <w:rPr>
          <w:rFonts w:ascii="Times" w:hAnsi="Times" w:cs="Times"/>
          <w:sz w:val="24"/>
          <w:szCs w:val="24"/>
          <w:lang w:val="pt-PT"/>
        </w:rPr>
        <w:t>Após 21 anos, a Associação Brasileira de Normas Técnicas (ABNT) atualizou a NBR 10520 (ABNT NBR 10520:2023, alinhando com as últimas reformulações realizadas no Comitê Brasileiro de Informação e Documentação (ABNT/CB-014), entrando em concordância com a NBR 6023 (Referências - elaboração), atualizada em 2020 (veja a norma completa em \url{http://plone.ufpb.br/secretariado/contents/documentos/abnt-docs/2023_abnt-10520-citacoes.pdf}.</w:t>
      </w:r>
      <w:r w:rsidR="00E62022" w:rsidRPr="00B94DA5">
        <w:rPr>
          <w:rFonts w:ascii="Times" w:hAnsi="Times" w:cs="Times"/>
          <w:sz w:val="24"/>
          <w:szCs w:val="24"/>
          <w:lang w:val="pt-PT"/>
        </w:rPr>
        <w:t xml:space="preserve"> </w:t>
      </w:r>
    </w:p>
    <w:p w14:paraId="6C76F441" w14:textId="5E24B550" w:rsidR="00E62022" w:rsidRDefault="00A15E99" w:rsidP="00897F34">
      <w:pPr>
        <w:pStyle w:val="CorpoA"/>
        <w:spacing w:after="0" w:line="360" w:lineRule="auto"/>
        <w:ind w:firstLine="708"/>
        <w:jc w:val="both"/>
        <w:rPr>
          <w:rFonts w:ascii="Times" w:hAnsi="Times" w:cs="Times"/>
          <w:sz w:val="24"/>
          <w:szCs w:val="24"/>
          <w:lang w:val="pt-PT"/>
        </w:rPr>
      </w:pPr>
      <w:r w:rsidRPr="00B94DA5">
        <w:rPr>
          <w:rFonts w:ascii="Times" w:hAnsi="Times" w:cs="Times"/>
          <w:sz w:val="24"/>
          <w:szCs w:val="24"/>
          <w:lang w:val="pt-PT"/>
        </w:rPr>
        <w:t xml:space="preserve">As citações no </w:t>
      </w:r>
      <w:r w:rsidRPr="00B94DA5">
        <w:rPr>
          <w:rFonts w:ascii="Times" w:hAnsi="Times" w:cs="Times"/>
          <w:b/>
          <w:bCs/>
          <w:sz w:val="24"/>
          <w:szCs w:val="24"/>
          <w:lang w:val="pt-PT"/>
        </w:rPr>
        <w:t xml:space="preserve">formato </w:t>
      </w:r>
      <w:r w:rsidR="00E62022" w:rsidRPr="00B94DA5">
        <w:rPr>
          <w:rFonts w:ascii="Times" w:hAnsi="Times" w:cs="Times"/>
          <w:b/>
          <w:bCs/>
          <w:sz w:val="24"/>
          <w:szCs w:val="24"/>
          <w:lang w:val="pt-PT"/>
        </w:rPr>
        <w:t>autor-data</w:t>
      </w:r>
      <w:r w:rsidR="00E62022" w:rsidRPr="00B94DA5">
        <w:rPr>
          <w:rFonts w:ascii="Times" w:hAnsi="Times" w:cs="Times"/>
          <w:sz w:val="24"/>
          <w:szCs w:val="24"/>
          <w:lang w:val="pt-PT"/>
        </w:rPr>
        <w:t xml:space="preserve"> </w:t>
      </w:r>
      <w:r w:rsidRPr="00B94DA5">
        <w:rPr>
          <w:rFonts w:ascii="Times" w:hAnsi="Times" w:cs="Times"/>
          <w:sz w:val="24"/>
          <w:szCs w:val="24"/>
          <w:lang w:val="pt-PT"/>
        </w:rPr>
        <w:t xml:space="preserve">devem seguir as referidas normas ABNT e  podem ser </w:t>
      </w:r>
      <w:r w:rsidR="00E62022" w:rsidRPr="00B94DA5">
        <w:rPr>
          <w:rFonts w:ascii="Times" w:hAnsi="Times" w:cs="Times"/>
          <w:b/>
          <w:bCs/>
          <w:sz w:val="24"/>
          <w:szCs w:val="24"/>
          <w:lang w:val="pt-PT"/>
        </w:rPr>
        <w:t>diretas</w:t>
      </w:r>
      <w:r w:rsidR="00E62022" w:rsidRPr="00B94DA5">
        <w:rPr>
          <w:rFonts w:ascii="Times" w:hAnsi="Times" w:cs="Times"/>
          <w:sz w:val="24"/>
          <w:szCs w:val="24"/>
          <w:lang w:val="pt-PT"/>
        </w:rPr>
        <w:t xml:space="preserve"> </w:t>
      </w:r>
      <w:r w:rsidRPr="00B94DA5">
        <w:rPr>
          <w:rFonts w:ascii="Times" w:hAnsi="Times" w:cs="Times"/>
          <w:sz w:val="24"/>
          <w:szCs w:val="24"/>
          <w:lang w:val="pt-PT"/>
        </w:rPr>
        <w:t xml:space="preserve"> ou </w:t>
      </w:r>
      <w:r w:rsidR="00E62022" w:rsidRPr="00B94DA5">
        <w:rPr>
          <w:rFonts w:ascii="Times" w:hAnsi="Times" w:cs="Times"/>
          <w:b/>
          <w:bCs/>
          <w:sz w:val="24"/>
          <w:szCs w:val="24"/>
          <w:lang w:val="pt-PT"/>
        </w:rPr>
        <w:t>indiretas</w:t>
      </w:r>
      <w:r w:rsidR="00E62022" w:rsidRPr="00B94DA5">
        <w:rPr>
          <w:rFonts w:ascii="Times" w:hAnsi="Times" w:cs="Times"/>
          <w:sz w:val="24"/>
          <w:szCs w:val="24"/>
          <w:lang w:val="pt-PT"/>
        </w:rPr>
        <w:t>.</w:t>
      </w:r>
      <w:r w:rsidR="00D24B0B" w:rsidRPr="00B94DA5">
        <w:rPr>
          <w:rFonts w:ascii="Times" w:hAnsi="Times" w:cs="Times"/>
          <w:sz w:val="24"/>
          <w:szCs w:val="24"/>
          <w:lang w:val="pt-PT"/>
        </w:rPr>
        <w:t xml:space="preserve"> </w:t>
      </w:r>
      <w:r w:rsidRPr="00B94DA5">
        <w:rPr>
          <w:rFonts w:ascii="Times" w:hAnsi="Times" w:cs="Times"/>
          <w:sz w:val="24"/>
          <w:szCs w:val="24"/>
          <w:lang w:val="pt-PT"/>
        </w:rPr>
        <w:t>Veja exemplos a seguir.</w:t>
      </w:r>
    </w:p>
    <w:p w14:paraId="0C625AF4" w14:textId="77777777" w:rsidR="00C8709C" w:rsidRPr="00B94DA5" w:rsidRDefault="00C8709C" w:rsidP="00897F34">
      <w:pPr>
        <w:pStyle w:val="CorpoA"/>
        <w:spacing w:after="0" w:line="360" w:lineRule="auto"/>
        <w:ind w:firstLine="708"/>
        <w:jc w:val="both"/>
        <w:rPr>
          <w:rFonts w:ascii="Times" w:hAnsi="Times" w:cs="Times"/>
          <w:sz w:val="24"/>
          <w:szCs w:val="24"/>
          <w:lang w:val="pt-PT"/>
        </w:rPr>
      </w:pPr>
    </w:p>
    <w:p w14:paraId="6C5333BD" w14:textId="6CA7CBA0" w:rsidR="00A15E99" w:rsidRDefault="00E62022" w:rsidP="00897F34">
      <w:pPr>
        <w:pStyle w:val="CorpoA"/>
        <w:spacing w:after="0" w:line="360" w:lineRule="auto"/>
        <w:jc w:val="both"/>
        <w:rPr>
          <w:rFonts w:ascii="Times" w:hAnsi="Times" w:cs="Times"/>
          <w:b/>
          <w:bCs/>
          <w:sz w:val="24"/>
          <w:szCs w:val="24"/>
          <w:lang w:val="pt-PT"/>
        </w:rPr>
      </w:pPr>
      <w:r w:rsidRPr="00B94DA5">
        <w:rPr>
          <w:rFonts w:ascii="Times" w:hAnsi="Times" w:cs="Times"/>
          <w:b/>
          <w:bCs/>
          <w:sz w:val="24"/>
          <w:szCs w:val="24"/>
          <w:lang w:val="pt-PT"/>
        </w:rPr>
        <w:t xml:space="preserve">2.1.1 </w:t>
      </w:r>
      <w:r w:rsidR="00A15E99" w:rsidRPr="00B94DA5">
        <w:rPr>
          <w:rFonts w:ascii="Times" w:hAnsi="Times" w:cs="Times"/>
          <w:b/>
          <w:bCs/>
          <w:sz w:val="24"/>
          <w:szCs w:val="24"/>
          <w:lang w:val="pt-PT"/>
        </w:rPr>
        <w:t>Citações diretas</w:t>
      </w:r>
    </w:p>
    <w:p w14:paraId="13D6F678" w14:textId="77777777" w:rsidR="00C8709C" w:rsidRPr="00B94DA5" w:rsidRDefault="00C8709C" w:rsidP="00897F34">
      <w:pPr>
        <w:pStyle w:val="CorpoA"/>
        <w:spacing w:after="0" w:line="360" w:lineRule="auto"/>
        <w:jc w:val="both"/>
        <w:rPr>
          <w:rFonts w:ascii="Times" w:hAnsi="Times" w:cs="Times"/>
          <w:sz w:val="24"/>
          <w:szCs w:val="24"/>
          <w:lang w:val="pt-PT"/>
        </w:rPr>
      </w:pPr>
    </w:p>
    <w:p w14:paraId="36AD44A6" w14:textId="77777777" w:rsidR="008B1823" w:rsidRDefault="008B1823" w:rsidP="00897F34">
      <w:pPr>
        <w:pStyle w:val="CorpoA"/>
        <w:spacing w:after="0" w:line="360" w:lineRule="auto"/>
        <w:ind w:firstLine="709"/>
        <w:jc w:val="both"/>
        <w:rPr>
          <w:rFonts w:ascii="Times" w:hAnsi="Times" w:cs="Times"/>
          <w:sz w:val="24"/>
          <w:szCs w:val="24"/>
          <w:lang w:val="pt-PT"/>
        </w:rPr>
      </w:pPr>
      <w:r w:rsidRPr="00B94DA5">
        <w:rPr>
          <w:rFonts w:ascii="Times" w:hAnsi="Times" w:cs="Times"/>
          <w:sz w:val="24"/>
          <w:szCs w:val="24"/>
          <w:lang w:val="pt-PT"/>
        </w:rPr>
        <w:t>A citação direta deve ser utilizada para transcrever, de forma literal, a opinião do autor. Nesse caso deve-se citar o sobrenome do autor, data de publicação e a página. Caso a citação tenha 3 ou menos linhas, a citação deve vir entre aspas. Veja os exemplos a seguir:</w:t>
      </w:r>
    </w:p>
    <w:p w14:paraId="15FF07DB" w14:textId="77777777" w:rsidR="00FD40BB" w:rsidRDefault="00FD40BB" w:rsidP="00897F34">
      <w:pPr>
        <w:pStyle w:val="CorpoA"/>
        <w:spacing w:after="0" w:line="360" w:lineRule="auto"/>
        <w:ind w:firstLine="709"/>
        <w:jc w:val="both"/>
        <w:rPr>
          <w:rFonts w:ascii="Times" w:hAnsi="Times" w:cs="Times"/>
          <w:sz w:val="24"/>
          <w:szCs w:val="24"/>
          <w:lang w:val="pt-PT"/>
        </w:rPr>
      </w:pPr>
    </w:p>
    <w:p w14:paraId="6C20FCCC" w14:textId="43750D9E" w:rsidR="00FD40BB" w:rsidRDefault="00FD40BB" w:rsidP="004B3518">
      <w:pPr>
        <w:pStyle w:val="CorpoA"/>
        <w:spacing w:after="0" w:line="360" w:lineRule="auto"/>
        <w:jc w:val="both"/>
        <w:rPr>
          <w:rFonts w:ascii="Times" w:hAnsi="Times" w:cs="Times"/>
          <w:sz w:val="24"/>
          <w:szCs w:val="24"/>
          <w:lang w:val="pt-PT"/>
        </w:rPr>
      </w:pPr>
      <w:r w:rsidRPr="004B3518">
        <w:rPr>
          <w:rFonts w:ascii="Times" w:hAnsi="Times" w:cs="Times"/>
          <w:b/>
          <w:bCs/>
          <w:sz w:val="24"/>
          <w:szCs w:val="24"/>
          <w:lang w:val="pt-PT"/>
        </w:rPr>
        <w:t xml:space="preserve">Citação direta </w:t>
      </w:r>
      <w:r w:rsidR="004B3518" w:rsidRPr="004B3518">
        <w:rPr>
          <w:rFonts w:ascii="Times" w:hAnsi="Times" w:cs="Times"/>
          <w:b/>
          <w:bCs/>
          <w:sz w:val="24"/>
          <w:szCs w:val="24"/>
          <w:lang w:val="pt-PT"/>
        </w:rPr>
        <w:t>curta</w:t>
      </w:r>
      <w:r w:rsidR="004B3518">
        <w:rPr>
          <w:rFonts w:ascii="Times" w:hAnsi="Times" w:cs="Times"/>
          <w:sz w:val="24"/>
          <w:szCs w:val="24"/>
          <w:lang w:val="pt-PT"/>
        </w:rPr>
        <w:t xml:space="preserve"> (</w:t>
      </w:r>
      <w:r w:rsidR="004B3518" w:rsidRPr="00B94DA5">
        <w:rPr>
          <w:rFonts w:ascii="Times" w:hAnsi="Times" w:cs="Times"/>
          <w:sz w:val="24"/>
          <w:szCs w:val="24"/>
          <w:lang w:val="pt-PT"/>
        </w:rPr>
        <w:t xml:space="preserve">citação </w:t>
      </w:r>
      <w:r w:rsidR="004B3518">
        <w:rPr>
          <w:rFonts w:ascii="Times" w:hAnsi="Times" w:cs="Times"/>
          <w:sz w:val="24"/>
          <w:szCs w:val="24"/>
          <w:lang w:val="pt-PT"/>
        </w:rPr>
        <w:t>com</w:t>
      </w:r>
      <w:r w:rsidR="004B3518" w:rsidRPr="00B94DA5">
        <w:rPr>
          <w:rFonts w:ascii="Times" w:hAnsi="Times" w:cs="Times"/>
          <w:sz w:val="24"/>
          <w:szCs w:val="24"/>
          <w:lang w:val="pt-PT"/>
        </w:rPr>
        <w:t xml:space="preserve"> 3 ou menos linhas</w:t>
      </w:r>
      <w:r w:rsidR="004B3518">
        <w:rPr>
          <w:rFonts w:ascii="Times" w:hAnsi="Times" w:cs="Times"/>
          <w:sz w:val="24"/>
          <w:szCs w:val="24"/>
          <w:lang w:val="pt-PT"/>
        </w:rPr>
        <w:t>)</w:t>
      </w:r>
    </w:p>
    <w:p w14:paraId="0A80223B" w14:textId="77777777" w:rsidR="004B3518" w:rsidRPr="00B94DA5" w:rsidRDefault="004B3518" w:rsidP="004B3518">
      <w:pPr>
        <w:pStyle w:val="CorpoA"/>
        <w:spacing w:after="0" w:line="360" w:lineRule="auto"/>
        <w:jc w:val="both"/>
        <w:rPr>
          <w:rFonts w:ascii="Times" w:hAnsi="Times" w:cs="Times"/>
          <w:sz w:val="24"/>
          <w:szCs w:val="24"/>
          <w:lang w:val="pt-PT"/>
        </w:rPr>
      </w:pPr>
    </w:p>
    <w:p w14:paraId="302F6B26" w14:textId="310A083C" w:rsidR="008B1823" w:rsidRPr="00B94DA5" w:rsidRDefault="008B1823" w:rsidP="00897F34">
      <w:pPr>
        <w:pStyle w:val="CorpoA"/>
        <w:numPr>
          <w:ilvl w:val="0"/>
          <w:numId w:val="4"/>
        </w:numPr>
        <w:spacing w:after="0" w:line="360" w:lineRule="auto"/>
        <w:jc w:val="both"/>
        <w:rPr>
          <w:rFonts w:ascii="Times" w:hAnsi="Times" w:cs="Times"/>
          <w:sz w:val="24"/>
          <w:szCs w:val="24"/>
          <w:lang w:val="pt-PT"/>
        </w:rPr>
      </w:pPr>
      <w:r w:rsidRPr="00B94DA5">
        <w:rPr>
          <w:rFonts w:ascii="Times" w:hAnsi="Times" w:cs="Times"/>
          <w:sz w:val="24"/>
          <w:szCs w:val="24"/>
          <w:lang w:val="pt-PT"/>
        </w:rPr>
        <w:t xml:space="preserve">De acordo com Assad (2022, p. 1) "A definição de saúde formulada pela Organização Mundial de Saúde é uma proposta que não é a da psicanálise. Procura, então, marcar a diferença entre a medicina - incluída a chamada psiquiatria biológica - e a psicanálise." </w:t>
      </w:r>
    </w:p>
    <w:p w14:paraId="262E584A" w14:textId="77777777" w:rsidR="008B1823" w:rsidRPr="00B94DA5" w:rsidRDefault="008B1823" w:rsidP="00897F34">
      <w:pPr>
        <w:pStyle w:val="CorpoA"/>
        <w:spacing w:after="0" w:line="360" w:lineRule="auto"/>
        <w:ind w:left="720"/>
        <w:jc w:val="both"/>
        <w:rPr>
          <w:rFonts w:ascii="Times" w:hAnsi="Times" w:cs="Times"/>
          <w:sz w:val="24"/>
          <w:szCs w:val="24"/>
          <w:lang w:val="pt-PT"/>
        </w:rPr>
      </w:pPr>
      <w:r w:rsidRPr="00B94DA5">
        <w:rPr>
          <w:rFonts w:ascii="Times" w:hAnsi="Times" w:cs="Times"/>
          <w:sz w:val="24"/>
          <w:szCs w:val="24"/>
          <w:lang w:val="pt-PT"/>
        </w:rPr>
        <w:t>A mesma citação poderia ser apresentada na forma:</w:t>
      </w:r>
    </w:p>
    <w:p w14:paraId="5AFDCD4C" w14:textId="628BB2B9" w:rsidR="008B1823" w:rsidRDefault="008B1823" w:rsidP="00897F34">
      <w:pPr>
        <w:pStyle w:val="CorpoA"/>
        <w:numPr>
          <w:ilvl w:val="0"/>
          <w:numId w:val="4"/>
        </w:numPr>
        <w:spacing w:after="0" w:line="360" w:lineRule="auto"/>
        <w:jc w:val="both"/>
        <w:rPr>
          <w:rFonts w:ascii="Times" w:hAnsi="Times" w:cs="Times"/>
          <w:sz w:val="24"/>
          <w:szCs w:val="24"/>
          <w:lang w:val="pt-PT"/>
        </w:rPr>
      </w:pPr>
      <w:r w:rsidRPr="00B94DA5">
        <w:rPr>
          <w:rFonts w:ascii="Times" w:hAnsi="Times" w:cs="Times"/>
          <w:sz w:val="24"/>
          <w:szCs w:val="24"/>
          <w:lang w:val="pt-PT"/>
        </w:rPr>
        <w:t>"A definição de saúde formulada pela Organização Mundial de Saúde é uma proposta que não é a da psicanálise. Procura, então, marcar a diferença entre a medicina - incluída a chamada psiquiatria biológica - e a psicanálise." (Assad, 2005, p. 1).</w:t>
      </w:r>
    </w:p>
    <w:p w14:paraId="71A297B3" w14:textId="77777777" w:rsidR="004B6941" w:rsidRDefault="004B6941" w:rsidP="004B6941">
      <w:pPr>
        <w:pStyle w:val="CorpoA"/>
        <w:spacing w:after="0" w:line="360" w:lineRule="auto"/>
        <w:ind w:left="720"/>
        <w:jc w:val="both"/>
        <w:rPr>
          <w:rFonts w:ascii="Times" w:hAnsi="Times" w:cs="Times"/>
          <w:sz w:val="24"/>
          <w:szCs w:val="24"/>
          <w:lang w:val="pt-PT"/>
        </w:rPr>
      </w:pPr>
    </w:p>
    <w:p w14:paraId="301584F1" w14:textId="079801B8" w:rsidR="00E50FAE" w:rsidRDefault="00E50FAE" w:rsidP="004B6941">
      <w:pPr>
        <w:pStyle w:val="CorpoA"/>
        <w:spacing w:after="0" w:line="360" w:lineRule="auto"/>
        <w:jc w:val="both"/>
        <w:rPr>
          <w:rFonts w:ascii="Times" w:hAnsi="Times" w:cs="Times"/>
          <w:sz w:val="24"/>
          <w:szCs w:val="24"/>
          <w:lang w:val="pt-PT"/>
        </w:rPr>
      </w:pPr>
      <w:r w:rsidRPr="004B3518">
        <w:rPr>
          <w:rFonts w:ascii="Times" w:hAnsi="Times" w:cs="Times"/>
          <w:b/>
          <w:bCs/>
          <w:sz w:val="24"/>
          <w:szCs w:val="24"/>
          <w:lang w:val="pt-PT"/>
        </w:rPr>
        <w:t xml:space="preserve">Citação direta </w:t>
      </w:r>
      <w:r w:rsidR="004B6941">
        <w:rPr>
          <w:rFonts w:ascii="Times" w:hAnsi="Times" w:cs="Times"/>
          <w:b/>
          <w:bCs/>
          <w:sz w:val="24"/>
          <w:szCs w:val="24"/>
          <w:lang w:val="pt-PT"/>
        </w:rPr>
        <w:t>longa</w:t>
      </w:r>
      <w:r>
        <w:rPr>
          <w:rFonts w:ascii="Times" w:hAnsi="Times" w:cs="Times"/>
          <w:sz w:val="24"/>
          <w:szCs w:val="24"/>
          <w:lang w:val="pt-PT"/>
        </w:rPr>
        <w:t xml:space="preserve"> (</w:t>
      </w:r>
      <w:r w:rsidRPr="00B94DA5">
        <w:rPr>
          <w:rFonts w:ascii="Times" w:hAnsi="Times" w:cs="Times"/>
          <w:sz w:val="24"/>
          <w:szCs w:val="24"/>
          <w:lang w:val="pt-PT"/>
        </w:rPr>
        <w:t xml:space="preserve">citação </w:t>
      </w:r>
      <w:r>
        <w:rPr>
          <w:rFonts w:ascii="Times" w:hAnsi="Times" w:cs="Times"/>
          <w:sz w:val="24"/>
          <w:szCs w:val="24"/>
          <w:lang w:val="pt-PT"/>
        </w:rPr>
        <w:t>com</w:t>
      </w:r>
      <w:r w:rsidRPr="00B94DA5">
        <w:rPr>
          <w:rFonts w:ascii="Times" w:hAnsi="Times" w:cs="Times"/>
          <w:sz w:val="24"/>
          <w:szCs w:val="24"/>
          <w:lang w:val="pt-PT"/>
        </w:rPr>
        <w:t xml:space="preserve"> </w:t>
      </w:r>
      <w:r w:rsidR="004B6941">
        <w:rPr>
          <w:rFonts w:ascii="Times" w:hAnsi="Times" w:cs="Times"/>
          <w:sz w:val="24"/>
          <w:szCs w:val="24"/>
          <w:lang w:val="pt-PT"/>
        </w:rPr>
        <w:t>4</w:t>
      </w:r>
      <w:r w:rsidRPr="00B94DA5">
        <w:rPr>
          <w:rFonts w:ascii="Times" w:hAnsi="Times" w:cs="Times"/>
          <w:sz w:val="24"/>
          <w:szCs w:val="24"/>
          <w:lang w:val="pt-PT"/>
        </w:rPr>
        <w:t xml:space="preserve"> ou </w:t>
      </w:r>
      <w:r w:rsidR="004B6941">
        <w:rPr>
          <w:rFonts w:ascii="Times" w:hAnsi="Times" w:cs="Times"/>
          <w:sz w:val="24"/>
          <w:szCs w:val="24"/>
          <w:lang w:val="pt-PT"/>
        </w:rPr>
        <w:t>mai</w:t>
      </w:r>
      <w:r w:rsidRPr="00B94DA5">
        <w:rPr>
          <w:rFonts w:ascii="Times" w:hAnsi="Times" w:cs="Times"/>
          <w:sz w:val="24"/>
          <w:szCs w:val="24"/>
          <w:lang w:val="pt-PT"/>
        </w:rPr>
        <w:t>s linhas</w:t>
      </w:r>
      <w:r>
        <w:rPr>
          <w:rFonts w:ascii="Times" w:hAnsi="Times" w:cs="Times"/>
          <w:sz w:val="24"/>
          <w:szCs w:val="24"/>
          <w:lang w:val="pt-PT"/>
        </w:rPr>
        <w:t>)</w:t>
      </w:r>
    </w:p>
    <w:p w14:paraId="0B3760FD" w14:textId="77777777" w:rsidR="00E50FAE" w:rsidRPr="00B94DA5" w:rsidRDefault="00E50FAE" w:rsidP="00E50FAE">
      <w:pPr>
        <w:pStyle w:val="CorpoA"/>
        <w:spacing w:after="0" w:line="360" w:lineRule="auto"/>
        <w:jc w:val="both"/>
        <w:rPr>
          <w:rFonts w:ascii="Times" w:hAnsi="Times" w:cs="Times"/>
          <w:sz w:val="24"/>
          <w:szCs w:val="24"/>
          <w:lang w:val="pt-PT"/>
        </w:rPr>
      </w:pPr>
    </w:p>
    <w:p w14:paraId="55B9C236" w14:textId="5CB9DA7B" w:rsidR="008B1823" w:rsidRPr="00B94DA5" w:rsidRDefault="004B6941" w:rsidP="00897F34">
      <w:pPr>
        <w:pStyle w:val="CorpoA"/>
        <w:spacing w:after="0" w:line="360" w:lineRule="auto"/>
        <w:ind w:left="720"/>
        <w:jc w:val="both"/>
        <w:rPr>
          <w:rFonts w:ascii="Times" w:hAnsi="Times" w:cs="Times"/>
          <w:sz w:val="24"/>
          <w:szCs w:val="24"/>
          <w:lang w:val="pt-PT"/>
        </w:rPr>
      </w:pPr>
      <w:r>
        <w:rPr>
          <w:rFonts w:ascii="Times" w:hAnsi="Times" w:cs="Times"/>
          <w:sz w:val="24"/>
          <w:szCs w:val="24"/>
          <w:lang w:val="pt-PT"/>
        </w:rPr>
        <w:t>Nesse caso</w:t>
      </w:r>
      <w:r w:rsidR="008B1823" w:rsidRPr="00B94DA5">
        <w:rPr>
          <w:rFonts w:ascii="Times" w:hAnsi="Times" w:cs="Times"/>
          <w:sz w:val="24"/>
          <w:szCs w:val="24"/>
          <w:lang w:val="pt-PT"/>
        </w:rPr>
        <w:t xml:space="preserve"> deve-se utilizar um recuo de 4 cm à esquerda, fonte tamanho 11 e espaçamento simples, sem aspas, como no exemplo a seguir:</w:t>
      </w:r>
    </w:p>
    <w:p w14:paraId="525C7725" w14:textId="77777777" w:rsidR="008B1823" w:rsidRPr="00B94DA5" w:rsidRDefault="008B1823" w:rsidP="00897F34">
      <w:pPr>
        <w:pStyle w:val="CorpoA"/>
        <w:spacing w:after="0" w:line="240" w:lineRule="auto"/>
        <w:ind w:left="2268"/>
        <w:jc w:val="both"/>
        <w:rPr>
          <w:rFonts w:ascii="Times" w:hAnsi="Times" w:cs="Times"/>
          <w:lang w:val="pt-PT"/>
        </w:rPr>
      </w:pPr>
      <w:r w:rsidRPr="00B94DA5">
        <w:rPr>
          <w:rFonts w:ascii="Times" w:hAnsi="Times" w:cs="Times"/>
          <w:lang w:val="pt-PT"/>
        </w:rPr>
        <w:lastRenderedPageBreak/>
        <w:t>A definição de saúde formulada pela Organização Mundial de Saúde é uma proposta que não é a da psicanálise. Procura, então, marcar a diferença entre a medicina - incluída a chamada psiquiatria biológica - e a psicanálise." (Assad, 2005, p. 1).</w:t>
      </w:r>
    </w:p>
    <w:p w14:paraId="05230D2F" w14:textId="77777777" w:rsidR="00C8709C" w:rsidRDefault="00C8709C" w:rsidP="00C8709C">
      <w:pPr>
        <w:pStyle w:val="CorpoA"/>
        <w:spacing w:after="0" w:line="360" w:lineRule="auto"/>
        <w:ind w:firstLine="708"/>
        <w:jc w:val="both"/>
        <w:rPr>
          <w:rFonts w:ascii="Times" w:hAnsi="Times" w:cs="Times"/>
          <w:sz w:val="24"/>
          <w:szCs w:val="24"/>
          <w:lang w:val="pt-PT"/>
        </w:rPr>
      </w:pPr>
    </w:p>
    <w:p w14:paraId="4053A500" w14:textId="220DC3F3" w:rsidR="008B1823" w:rsidRPr="00B94DA5" w:rsidRDefault="008B1823" w:rsidP="00C8709C">
      <w:pPr>
        <w:pStyle w:val="CorpoA"/>
        <w:spacing w:after="0" w:line="360" w:lineRule="auto"/>
        <w:ind w:firstLine="708"/>
        <w:jc w:val="both"/>
        <w:rPr>
          <w:rFonts w:ascii="Times" w:hAnsi="Times" w:cs="Times"/>
          <w:sz w:val="24"/>
          <w:szCs w:val="24"/>
          <w:lang w:val="pt-PT"/>
        </w:rPr>
      </w:pPr>
      <w:r w:rsidRPr="00B94DA5">
        <w:rPr>
          <w:rFonts w:ascii="Times" w:hAnsi="Times" w:cs="Times"/>
          <w:sz w:val="24"/>
          <w:szCs w:val="24"/>
          <w:lang w:val="pt-PT"/>
        </w:rPr>
        <w:t>Observe que, com a mudança nas normas ABNT, na citação, o sobrenome do autor deve ter apenas a primeira letra maiúscula.</w:t>
      </w:r>
    </w:p>
    <w:p w14:paraId="1635B25A" w14:textId="77777777" w:rsidR="00A15E99" w:rsidRPr="00B94DA5" w:rsidRDefault="00A15E99" w:rsidP="00897F34">
      <w:pPr>
        <w:pStyle w:val="CorpoA"/>
        <w:spacing w:after="0" w:line="360" w:lineRule="auto"/>
        <w:jc w:val="both"/>
        <w:rPr>
          <w:rFonts w:ascii="Times" w:hAnsi="Times" w:cs="Times"/>
          <w:sz w:val="24"/>
          <w:szCs w:val="24"/>
          <w:lang w:val="pt-PT"/>
        </w:rPr>
      </w:pPr>
    </w:p>
    <w:p w14:paraId="2507D7A0" w14:textId="3B264C97" w:rsidR="00A15E99" w:rsidRDefault="0073790E" w:rsidP="00897F34">
      <w:pPr>
        <w:pStyle w:val="CorpoA"/>
        <w:spacing w:after="0" w:line="360" w:lineRule="auto"/>
        <w:jc w:val="both"/>
        <w:rPr>
          <w:rFonts w:ascii="Times" w:hAnsi="Times" w:cs="Times"/>
          <w:b/>
          <w:bCs/>
          <w:sz w:val="24"/>
          <w:szCs w:val="24"/>
          <w:lang w:val="pt-PT"/>
        </w:rPr>
      </w:pPr>
      <w:r w:rsidRPr="00B94DA5">
        <w:rPr>
          <w:rFonts w:ascii="Times" w:hAnsi="Times" w:cs="Times"/>
          <w:b/>
          <w:bCs/>
          <w:sz w:val="24"/>
          <w:szCs w:val="24"/>
          <w:lang w:val="pt-PT"/>
        </w:rPr>
        <w:t>2.1.2</w:t>
      </w:r>
      <w:r w:rsidR="0059359F" w:rsidRPr="00B94DA5">
        <w:rPr>
          <w:rFonts w:ascii="Times" w:hAnsi="Times" w:cs="Times"/>
          <w:b/>
          <w:bCs/>
          <w:sz w:val="24"/>
          <w:szCs w:val="24"/>
          <w:lang w:val="pt-PT"/>
        </w:rPr>
        <w:t xml:space="preserve"> </w:t>
      </w:r>
      <w:r w:rsidR="00A15E99" w:rsidRPr="00B94DA5">
        <w:rPr>
          <w:rFonts w:ascii="Times" w:hAnsi="Times" w:cs="Times"/>
          <w:b/>
          <w:bCs/>
          <w:sz w:val="24"/>
          <w:szCs w:val="24"/>
          <w:lang w:val="pt-PT"/>
        </w:rPr>
        <w:t>Citações indiretas</w:t>
      </w:r>
    </w:p>
    <w:p w14:paraId="6437D8DD" w14:textId="77777777" w:rsidR="00C8709C" w:rsidRPr="00B94DA5" w:rsidRDefault="00C8709C" w:rsidP="00897F34">
      <w:pPr>
        <w:pStyle w:val="CorpoA"/>
        <w:spacing w:after="0" w:line="360" w:lineRule="auto"/>
        <w:jc w:val="both"/>
        <w:rPr>
          <w:rFonts w:ascii="Times" w:hAnsi="Times" w:cs="Times"/>
          <w:b/>
          <w:bCs/>
          <w:sz w:val="24"/>
          <w:szCs w:val="24"/>
          <w:lang w:val="pt-PT"/>
        </w:rPr>
      </w:pPr>
    </w:p>
    <w:p w14:paraId="1DAB6CB0" w14:textId="3257B7BA" w:rsidR="0078256F" w:rsidRDefault="0078256F" w:rsidP="00897F34">
      <w:pPr>
        <w:pStyle w:val="CorpoA"/>
        <w:spacing w:after="0" w:line="360" w:lineRule="auto"/>
        <w:ind w:firstLine="708"/>
        <w:jc w:val="both"/>
        <w:rPr>
          <w:rFonts w:ascii="Times" w:hAnsi="Times" w:cs="Times"/>
          <w:sz w:val="24"/>
          <w:szCs w:val="24"/>
          <w:lang w:val="pt-PT"/>
        </w:rPr>
      </w:pPr>
      <w:r w:rsidRPr="00B94DA5">
        <w:rPr>
          <w:rFonts w:ascii="Times" w:hAnsi="Times" w:cs="Times"/>
          <w:sz w:val="24"/>
          <w:szCs w:val="24"/>
          <w:lang w:val="pt-PT"/>
        </w:rPr>
        <w:t>A citação indireta é utilizada para exprimir, com as próprias, uma ideia de um autor</w:t>
      </w:r>
      <w:r w:rsidR="00D15327">
        <w:rPr>
          <w:rFonts w:ascii="Times" w:hAnsi="Times" w:cs="Times"/>
          <w:sz w:val="24"/>
          <w:szCs w:val="24"/>
          <w:lang w:val="pt-PT"/>
        </w:rPr>
        <w:t>, como nos exemplos a seguir:</w:t>
      </w:r>
    </w:p>
    <w:p w14:paraId="61C70E23" w14:textId="77777777" w:rsidR="00D15327" w:rsidRPr="00B94DA5" w:rsidRDefault="00D15327" w:rsidP="00897F34">
      <w:pPr>
        <w:pStyle w:val="CorpoA"/>
        <w:spacing w:after="0" w:line="360" w:lineRule="auto"/>
        <w:ind w:firstLine="708"/>
        <w:jc w:val="both"/>
        <w:rPr>
          <w:rFonts w:ascii="Times" w:hAnsi="Times" w:cs="Times"/>
          <w:sz w:val="24"/>
          <w:szCs w:val="24"/>
          <w:lang w:val="pt-PT"/>
        </w:rPr>
      </w:pPr>
    </w:p>
    <w:p w14:paraId="4BAD7B48" w14:textId="77777777" w:rsidR="00075275" w:rsidRDefault="00075275" w:rsidP="00D15327">
      <w:pPr>
        <w:pStyle w:val="CorpoA"/>
        <w:numPr>
          <w:ilvl w:val="0"/>
          <w:numId w:val="4"/>
        </w:numPr>
        <w:spacing w:after="0" w:line="360" w:lineRule="auto"/>
        <w:jc w:val="both"/>
        <w:rPr>
          <w:rFonts w:ascii="Times" w:hAnsi="Times" w:cs="Times"/>
          <w:sz w:val="24"/>
          <w:szCs w:val="24"/>
          <w:lang w:val="pt-PT"/>
        </w:rPr>
      </w:pPr>
      <w:r>
        <w:rPr>
          <w:rFonts w:ascii="Times" w:hAnsi="Times" w:cs="Times"/>
          <w:sz w:val="24"/>
          <w:szCs w:val="24"/>
          <w:lang w:val="pt-PT"/>
        </w:rPr>
        <w:t>Indicando autoria no início:</w:t>
      </w:r>
    </w:p>
    <w:p w14:paraId="25079383" w14:textId="6EDE0A3E" w:rsidR="00051A8F" w:rsidRPr="00B94DA5" w:rsidRDefault="003C1389" w:rsidP="00051A8F">
      <w:pPr>
        <w:pStyle w:val="CorpoA"/>
        <w:spacing w:after="0" w:line="360" w:lineRule="auto"/>
        <w:ind w:left="720"/>
        <w:jc w:val="both"/>
        <w:rPr>
          <w:rFonts w:ascii="Times" w:hAnsi="Times" w:cs="Times"/>
          <w:sz w:val="24"/>
          <w:szCs w:val="24"/>
          <w:lang w:val="pt-PT"/>
        </w:rPr>
      </w:pPr>
      <w:r w:rsidRPr="00B94DA5">
        <w:rPr>
          <w:rFonts w:ascii="Times" w:hAnsi="Times" w:cs="Times"/>
          <w:sz w:val="24"/>
          <w:szCs w:val="24"/>
          <w:lang w:val="pt-PT"/>
        </w:rPr>
        <w:t xml:space="preserve">Segundo Assad (2005) a definição de saúde formulada pela Organização Mundial de Saúde  não é a proposta da psicanálise. </w:t>
      </w:r>
      <w:r w:rsidR="00FD7AAC">
        <w:rPr>
          <w:rFonts w:ascii="Times" w:hAnsi="Times" w:cs="Times"/>
          <w:sz w:val="24"/>
          <w:szCs w:val="24"/>
          <w:lang w:val="pt-PT"/>
        </w:rPr>
        <w:t>(Autor no início)</w:t>
      </w:r>
      <w:r w:rsidR="00EA48FC">
        <w:rPr>
          <w:rFonts w:ascii="Times" w:hAnsi="Times" w:cs="Times"/>
          <w:sz w:val="24"/>
          <w:szCs w:val="24"/>
          <w:lang w:val="pt-PT"/>
        </w:rPr>
        <w:t>.</w:t>
      </w:r>
    </w:p>
    <w:p w14:paraId="1456B476" w14:textId="17FF72DF" w:rsidR="00051A8F" w:rsidRDefault="00051A8F" w:rsidP="00051A8F">
      <w:pPr>
        <w:pStyle w:val="CorpoA"/>
        <w:numPr>
          <w:ilvl w:val="0"/>
          <w:numId w:val="4"/>
        </w:numPr>
        <w:spacing w:after="0" w:line="360" w:lineRule="auto"/>
        <w:jc w:val="both"/>
        <w:rPr>
          <w:rFonts w:ascii="Times" w:hAnsi="Times" w:cs="Times"/>
          <w:sz w:val="24"/>
          <w:szCs w:val="24"/>
          <w:lang w:val="pt-PT"/>
        </w:rPr>
      </w:pPr>
      <w:r>
        <w:rPr>
          <w:rFonts w:ascii="Times" w:hAnsi="Times" w:cs="Times"/>
          <w:sz w:val="24"/>
          <w:szCs w:val="24"/>
          <w:lang w:val="pt-PT"/>
        </w:rPr>
        <w:t>Indicando autoria no final:</w:t>
      </w:r>
    </w:p>
    <w:p w14:paraId="5ED06EB4" w14:textId="4D24B0E3" w:rsidR="003C1389" w:rsidRDefault="003C1389" w:rsidP="00051A8F">
      <w:pPr>
        <w:pStyle w:val="CorpoA"/>
        <w:spacing w:after="0" w:line="360" w:lineRule="auto"/>
        <w:ind w:left="720"/>
        <w:jc w:val="both"/>
        <w:rPr>
          <w:rFonts w:ascii="Times" w:hAnsi="Times" w:cs="Times"/>
          <w:sz w:val="24"/>
          <w:szCs w:val="24"/>
          <w:lang w:val="pt-PT"/>
        </w:rPr>
      </w:pPr>
      <w:r w:rsidRPr="00B94DA5">
        <w:rPr>
          <w:rFonts w:ascii="Times" w:hAnsi="Times" w:cs="Times"/>
          <w:sz w:val="24"/>
          <w:szCs w:val="24"/>
          <w:lang w:val="pt-PT"/>
        </w:rPr>
        <w:t xml:space="preserve">A definição de saúde formulada pela Organização Mundial de Saúde  não é a proposta da psicanálise. (Assad, 2005). </w:t>
      </w:r>
    </w:p>
    <w:p w14:paraId="0F1F44F9" w14:textId="51C16B0E" w:rsidR="00071BF2" w:rsidRPr="00B94DA5" w:rsidRDefault="00071BF2" w:rsidP="00D772B1">
      <w:pPr>
        <w:pStyle w:val="CorpoA"/>
        <w:numPr>
          <w:ilvl w:val="0"/>
          <w:numId w:val="4"/>
        </w:numPr>
        <w:spacing w:after="0" w:line="360" w:lineRule="auto"/>
        <w:jc w:val="both"/>
        <w:rPr>
          <w:rFonts w:ascii="Times" w:hAnsi="Times" w:cs="Times"/>
          <w:sz w:val="24"/>
          <w:szCs w:val="24"/>
          <w:lang w:val="pt-PT"/>
        </w:rPr>
      </w:pPr>
      <w:r>
        <w:rPr>
          <w:rFonts w:ascii="Times" w:hAnsi="Times" w:cs="Times"/>
          <w:sz w:val="24"/>
          <w:szCs w:val="24"/>
          <w:lang w:val="pt-PT"/>
        </w:rPr>
        <w:t xml:space="preserve">Para o caso da utilização de </w:t>
      </w:r>
      <w:r w:rsidR="00C31FB7" w:rsidRPr="008475B8">
        <w:rPr>
          <w:rFonts w:ascii="Times" w:hAnsi="Times" w:cs="Times"/>
          <w:b/>
          <w:bCs/>
          <w:sz w:val="24"/>
          <w:szCs w:val="24"/>
          <w:lang w:val="pt-PT"/>
        </w:rPr>
        <w:t>apud</w:t>
      </w:r>
      <w:r w:rsidR="00C31FB7">
        <w:rPr>
          <w:rFonts w:ascii="Times" w:hAnsi="Times" w:cs="Times"/>
          <w:sz w:val="24"/>
          <w:szCs w:val="24"/>
          <w:lang w:val="pt-PT"/>
        </w:rPr>
        <w:t xml:space="preserve"> </w:t>
      </w:r>
      <w:r w:rsidR="008475B8">
        <w:rPr>
          <w:rFonts w:ascii="Times" w:hAnsi="Times" w:cs="Times"/>
          <w:sz w:val="24"/>
          <w:szCs w:val="24"/>
          <w:lang w:val="pt-PT"/>
        </w:rPr>
        <w:t xml:space="preserve">na </w:t>
      </w:r>
      <w:r w:rsidR="008475B8" w:rsidRPr="003315D1">
        <w:rPr>
          <w:rFonts w:ascii="Times" w:hAnsi="Times" w:cs="Times"/>
          <w:b/>
          <w:bCs/>
          <w:sz w:val="24"/>
          <w:szCs w:val="24"/>
          <w:lang w:val="pt-PT"/>
        </w:rPr>
        <w:t>citação indireta</w:t>
      </w:r>
      <w:r w:rsidR="003315D1">
        <w:rPr>
          <w:rFonts w:ascii="Times" w:hAnsi="Times" w:cs="Times"/>
          <w:sz w:val="24"/>
          <w:szCs w:val="24"/>
          <w:lang w:val="pt-PT"/>
        </w:rPr>
        <w:t xml:space="preserve"> </w:t>
      </w:r>
      <w:r w:rsidR="00C31FB7">
        <w:rPr>
          <w:rFonts w:ascii="Times" w:hAnsi="Times" w:cs="Times"/>
          <w:sz w:val="24"/>
          <w:szCs w:val="24"/>
          <w:lang w:val="pt-PT"/>
        </w:rPr>
        <w:t xml:space="preserve">usar a forma </w:t>
      </w:r>
      <w:r w:rsidR="00C31FB7" w:rsidRPr="00C31FB7">
        <w:rPr>
          <w:rFonts w:ascii="Times" w:hAnsi="Times" w:cs="Times"/>
          <w:sz w:val="24"/>
          <w:szCs w:val="24"/>
          <w:lang w:val="pt-PT"/>
        </w:rPr>
        <w:t>(</w:t>
      </w:r>
      <w:r w:rsidR="00C31FB7">
        <w:rPr>
          <w:rFonts w:ascii="Times" w:hAnsi="Times" w:cs="Times"/>
          <w:sz w:val="24"/>
          <w:szCs w:val="24"/>
          <w:lang w:val="pt-PT"/>
        </w:rPr>
        <w:t>Fulano</w:t>
      </w:r>
      <w:r w:rsidR="00C31FB7" w:rsidRPr="00C31FB7">
        <w:rPr>
          <w:rFonts w:ascii="Times" w:hAnsi="Times" w:cs="Times"/>
          <w:sz w:val="24"/>
          <w:szCs w:val="24"/>
          <w:lang w:val="pt-PT"/>
        </w:rPr>
        <w:t xml:space="preserve">, 1994 apud </w:t>
      </w:r>
      <w:r w:rsidR="00C31FB7">
        <w:rPr>
          <w:rFonts w:ascii="Times" w:hAnsi="Times" w:cs="Times"/>
          <w:sz w:val="24"/>
          <w:szCs w:val="24"/>
          <w:lang w:val="pt-PT"/>
        </w:rPr>
        <w:t>Ciclano</w:t>
      </w:r>
      <w:r w:rsidR="00C31FB7" w:rsidRPr="00C31FB7">
        <w:rPr>
          <w:rFonts w:ascii="Times" w:hAnsi="Times" w:cs="Times"/>
          <w:sz w:val="24"/>
          <w:szCs w:val="24"/>
          <w:lang w:val="pt-PT"/>
        </w:rPr>
        <w:t xml:space="preserve"> et al., 2024)</w:t>
      </w:r>
      <w:r w:rsidR="00A94AE3">
        <w:rPr>
          <w:rFonts w:ascii="Times" w:hAnsi="Times" w:cs="Times"/>
          <w:sz w:val="24"/>
          <w:szCs w:val="24"/>
          <w:lang w:val="pt-PT"/>
        </w:rPr>
        <w:t xml:space="preserve">. </w:t>
      </w:r>
      <w:r w:rsidR="00C46BB6">
        <w:rPr>
          <w:rFonts w:ascii="Times" w:hAnsi="Times" w:cs="Times"/>
          <w:sz w:val="24"/>
          <w:szCs w:val="24"/>
          <w:lang w:val="pt-PT"/>
        </w:rPr>
        <w:t xml:space="preserve">Em caso de </w:t>
      </w:r>
      <w:r w:rsidR="00C46BB6" w:rsidRPr="003315D1">
        <w:rPr>
          <w:rFonts w:ascii="Times" w:hAnsi="Times" w:cs="Times"/>
          <w:b/>
          <w:bCs/>
          <w:sz w:val="24"/>
          <w:szCs w:val="24"/>
          <w:lang w:val="pt-PT"/>
        </w:rPr>
        <w:t>citação direta</w:t>
      </w:r>
      <w:r w:rsidR="00C46BB6" w:rsidRPr="00C46BB6">
        <w:rPr>
          <w:rFonts w:ascii="Times" w:hAnsi="Times" w:cs="Times"/>
          <w:sz w:val="24"/>
          <w:szCs w:val="24"/>
          <w:lang w:val="pt-PT"/>
        </w:rPr>
        <w:t xml:space="preserve">, lembre-se de colocar o número da página do trabalho de </w:t>
      </w:r>
      <w:r w:rsidR="00C46BB6">
        <w:rPr>
          <w:rFonts w:ascii="Times" w:hAnsi="Times" w:cs="Times"/>
          <w:sz w:val="24"/>
          <w:szCs w:val="24"/>
          <w:lang w:val="pt-PT"/>
        </w:rPr>
        <w:t>Ciclano</w:t>
      </w:r>
      <w:r w:rsidR="00C66EA3">
        <w:rPr>
          <w:rFonts w:ascii="Times" w:hAnsi="Times" w:cs="Times"/>
          <w:sz w:val="24"/>
          <w:szCs w:val="24"/>
          <w:lang w:val="pt-PT"/>
        </w:rPr>
        <w:t xml:space="preserve"> </w:t>
      </w:r>
      <w:r w:rsidR="00C66EA3" w:rsidRPr="00C31FB7">
        <w:rPr>
          <w:rFonts w:ascii="Times" w:hAnsi="Times" w:cs="Times"/>
          <w:sz w:val="24"/>
          <w:szCs w:val="24"/>
          <w:lang w:val="pt-PT"/>
        </w:rPr>
        <w:t>(</w:t>
      </w:r>
      <w:r w:rsidR="00C66EA3">
        <w:rPr>
          <w:rFonts w:ascii="Times" w:hAnsi="Times" w:cs="Times"/>
          <w:sz w:val="24"/>
          <w:szCs w:val="24"/>
          <w:lang w:val="pt-PT"/>
        </w:rPr>
        <w:t>Fulano</w:t>
      </w:r>
      <w:r w:rsidR="00C66EA3" w:rsidRPr="00C31FB7">
        <w:rPr>
          <w:rFonts w:ascii="Times" w:hAnsi="Times" w:cs="Times"/>
          <w:sz w:val="24"/>
          <w:szCs w:val="24"/>
          <w:lang w:val="pt-PT"/>
        </w:rPr>
        <w:t xml:space="preserve">, 1994 apud </w:t>
      </w:r>
      <w:r w:rsidR="00C66EA3">
        <w:rPr>
          <w:rFonts w:ascii="Times" w:hAnsi="Times" w:cs="Times"/>
          <w:sz w:val="24"/>
          <w:szCs w:val="24"/>
          <w:lang w:val="pt-PT"/>
        </w:rPr>
        <w:t>Ciclano</w:t>
      </w:r>
      <w:r w:rsidR="00C66EA3" w:rsidRPr="00C31FB7">
        <w:rPr>
          <w:rFonts w:ascii="Times" w:hAnsi="Times" w:cs="Times"/>
          <w:sz w:val="24"/>
          <w:szCs w:val="24"/>
          <w:lang w:val="pt-PT"/>
        </w:rPr>
        <w:t xml:space="preserve"> et al., 2024</w:t>
      </w:r>
      <w:r w:rsidR="00C66EA3">
        <w:rPr>
          <w:rFonts w:ascii="Times" w:hAnsi="Times" w:cs="Times"/>
          <w:sz w:val="24"/>
          <w:szCs w:val="24"/>
          <w:lang w:val="pt-PT"/>
        </w:rPr>
        <w:t>, p. 21</w:t>
      </w:r>
      <w:r w:rsidR="00C66EA3" w:rsidRPr="00C31FB7">
        <w:rPr>
          <w:rFonts w:ascii="Times" w:hAnsi="Times" w:cs="Times"/>
          <w:sz w:val="24"/>
          <w:szCs w:val="24"/>
          <w:lang w:val="pt-PT"/>
        </w:rPr>
        <w:t>)</w:t>
      </w:r>
      <w:r w:rsidR="00F20960">
        <w:rPr>
          <w:rFonts w:ascii="Times" w:hAnsi="Times" w:cs="Times"/>
          <w:sz w:val="24"/>
          <w:szCs w:val="24"/>
          <w:lang w:val="pt-PT"/>
        </w:rPr>
        <w:t>.</w:t>
      </w:r>
    </w:p>
    <w:p w14:paraId="739B0452" w14:textId="77777777" w:rsidR="0059359F" w:rsidRPr="00B94DA5" w:rsidRDefault="0059359F" w:rsidP="00897F34">
      <w:pPr>
        <w:pStyle w:val="CorpoA"/>
        <w:spacing w:after="0" w:line="360" w:lineRule="auto"/>
        <w:jc w:val="both"/>
        <w:rPr>
          <w:rFonts w:ascii="Times" w:hAnsi="Times" w:cs="Times"/>
          <w:sz w:val="24"/>
          <w:szCs w:val="24"/>
          <w:lang w:val="pt-PT"/>
        </w:rPr>
      </w:pPr>
    </w:p>
    <w:p w14:paraId="1EA88614" w14:textId="68111D39" w:rsidR="00A15E99" w:rsidRPr="00B94DA5" w:rsidRDefault="00573C48" w:rsidP="00897F34">
      <w:pPr>
        <w:pStyle w:val="CorpoA"/>
        <w:spacing w:after="0" w:line="360" w:lineRule="auto"/>
        <w:jc w:val="both"/>
        <w:rPr>
          <w:rFonts w:ascii="Times" w:hAnsi="Times" w:cs="Times"/>
          <w:b/>
          <w:bCs/>
          <w:sz w:val="24"/>
          <w:szCs w:val="24"/>
          <w:lang w:val="pt-PT"/>
        </w:rPr>
      </w:pPr>
      <w:r w:rsidRPr="00B94DA5">
        <w:rPr>
          <w:rFonts w:ascii="Times" w:hAnsi="Times" w:cs="Times"/>
          <w:sz w:val="24"/>
          <w:szCs w:val="24"/>
          <w:lang w:val="pt-PT"/>
        </w:rPr>
        <w:t xml:space="preserve"> </w:t>
      </w:r>
      <w:r w:rsidR="00A15E99" w:rsidRPr="00B94DA5">
        <w:rPr>
          <w:rFonts w:ascii="Times" w:hAnsi="Times" w:cs="Times"/>
          <w:b/>
          <w:bCs/>
          <w:sz w:val="24"/>
          <w:szCs w:val="24"/>
          <w:lang w:val="pt-PT"/>
        </w:rPr>
        <w:t>Observações importantes:</w:t>
      </w:r>
    </w:p>
    <w:p w14:paraId="45C2E737" w14:textId="77777777" w:rsidR="00261C91" w:rsidRPr="00B94DA5" w:rsidRDefault="00261C91" w:rsidP="00897F34">
      <w:pPr>
        <w:pStyle w:val="CorpoA"/>
        <w:spacing w:after="0" w:line="360" w:lineRule="auto"/>
        <w:jc w:val="both"/>
        <w:rPr>
          <w:rFonts w:ascii="Times" w:hAnsi="Times" w:cs="Times"/>
          <w:b/>
          <w:bCs/>
          <w:sz w:val="24"/>
          <w:szCs w:val="24"/>
          <w:lang w:val="pt-PT"/>
        </w:rPr>
      </w:pPr>
    </w:p>
    <w:p w14:paraId="490594F8" w14:textId="1D218145" w:rsidR="00A15E99" w:rsidRPr="00B94DA5" w:rsidRDefault="00A15E99" w:rsidP="00897F34">
      <w:pPr>
        <w:pStyle w:val="CorpoA"/>
        <w:numPr>
          <w:ilvl w:val="0"/>
          <w:numId w:val="6"/>
        </w:numPr>
        <w:spacing w:after="0" w:line="360" w:lineRule="auto"/>
        <w:jc w:val="both"/>
        <w:rPr>
          <w:rFonts w:ascii="Times" w:hAnsi="Times" w:cs="Times"/>
          <w:sz w:val="24"/>
          <w:szCs w:val="24"/>
          <w:lang w:val="pt-PT"/>
        </w:rPr>
      </w:pPr>
      <w:r w:rsidRPr="00B94DA5">
        <w:rPr>
          <w:rFonts w:ascii="Times" w:hAnsi="Times" w:cs="Times"/>
          <w:sz w:val="24"/>
          <w:szCs w:val="24"/>
          <w:lang w:val="pt-PT"/>
        </w:rPr>
        <w:t>Quando o nome do autor estiver citado entre parênteses, como no</w:t>
      </w:r>
      <w:r w:rsidR="00CE5E07" w:rsidRPr="00B94DA5">
        <w:rPr>
          <w:rFonts w:ascii="Times" w:hAnsi="Times" w:cs="Times"/>
          <w:sz w:val="24"/>
          <w:szCs w:val="24"/>
          <w:lang w:val="pt-PT"/>
        </w:rPr>
        <w:t>s</w:t>
      </w:r>
      <w:r w:rsidRPr="00B94DA5">
        <w:rPr>
          <w:rFonts w:ascii="Times" w:hAnsi="Times" w:cs="Times"/>
          <w:sz w:val="24"/>
          <w:szCs w:val="24"/>
          <w:lang w:val="pt-PT"/>
        </w:rPr>
        <w:t xml:space="preserve"> exemplo</w:t>
      </w:r>
      <w:r w:rsidR="00CE5E07" w:rsidRPr="00B94DA5">
        <w:rPr>
          <w:rFonts w:ascii="Times" w:hAnsi="Times" w:cs="Times"/>
          <w:sz w:val="24"/>
          <w:szCs w:val="24"/>
          <w:lang w:val="pt-PT"/>
        </w:rPr>
        <w:t>s dados</w:t>
      </w:r>
      <w:r w:rsidRPr="00B94DA5">
        <w:rPr>
          <w:rFonts w:ascii="Times" w:hAnsi="Times" w:cs="Times"/>
          <w:sz w:val="24"/>
          <w:szCs w:val="24"/>
          <w:lang w:val="pt-PT"/>
        </w:rPr>
        <w:t>, este deverá ser escrito com apenas a primeira letra maiúscula: (Autor1, 2004) ( As normas mudaram).</w:t>
      </w:r>
    </w:p>
    <w:p w14:paraId="4A44988C" w14:textId="25ED0697" w:rsidR="00A15E99" w:rsidRPr="00B94DA5" w:rsidRDefault="00A15E99" w:rsidP="00897F34">
      <w:pPr>
        <w:pStyle w:val="CorpoA"/>
        <w:numPr>
          <w:ilvl w:val="0"/>
          <w:numId w:val="6"/>
        </w:numPr>
        <w:spacing w:after="0" w:line="360" w:lineRule="auto"/>
        <w:jc w:val="both"/>
        <w:rPr>
          <w:rFonts w:ascii="Times" w:hAnsi="Times" w:cs="Times"/>
          <w:sz w:val="24"/>
          <w:szCs w:val="24"/>
          <w:lang w:val="pt-PT"/>
        </w:rPr>
      </w:pPr>
      <w:r w:rsidRPr="00B94DA5">
        <w:rPr>
          <w:rFonts w:ascii="Times" w:hAnsi="Times" w:cs="Times"/>
          <w:sz w:val="24"/>
          <w:szCs w:val="24"/>
          <w:lang w:val="pt-PT"/>
        </w:rPr>
        <w:t xml:space="preserve">No caso de utilizar citações </w:t>
      </w:r>
      <w:r w:rsidR="00B94DA5">
        <w:rPr>
          <w:rFonts w:ascii="Times" w:hAnsi="Times" w:cs="Times"/>
          <w:sz w:val="24"/>
          <w:szCs w:val="24"/>
          <w:lang w:val="pt-PT"/>
        </w:rPr>
        <w:t>de</w:t>
      </w:r>
      <w:r w:rsidRPr="00B94DA5">
        <w:rPr>
          <w:rFonts w:ascii="Times" w:hAnsi="Times" w:cs="Times"/>
          <w:sz w:val="24"/>
          <w:szCs w:val="24"/>
          <w:lang w:val="pt-PT"/>
        </w:rPr>
        <w:t xml:space="preserve"> dois ou mais documentos de um mesmo autor, cujas obras foram publicadas no mesmo ano, os sobrenomes deverão  ser diferenciados pelo acréscimo de letras minúsculas do alfabeto após o ano, conforme nos demonstram o os exemplos abaixo:</w:t>
      </w:r>
    </w:p>
    <w:p w14:paraId="449CFCD0" w14:textId="17388508" w:rsidR="00A15E99" w:rsidRPr="00B94DA5" w:rsidRDefault="00A15E99" w:rsidP="00897F34">
      <w:pPr>
        <w:pStyle w:val="CorpoA"/>
        <w:spacing w:after="0" w:line="360" w:lineRule="auto"/>
        <w:ind w:left="720"/>
        <w:jc w:val="both"/>
        <w:rPr>
          <w:rFonts w:ascii="Times" w:hAnsi="Times" w:cs="Times"/>
          <w:sz w:val="24"/>
          <w:szCs w:val="24"/>
          <w:lang w:val="pt-PT"/>
        </w:rPr>
      </w:pPr>
      <w:r w:rsidRPr="00B94DA5">
        <w:rPr>
          <w:rFonts w:ascii="Times" w:hAnsi="Times" w:cs="Times"/>
          <w:sz w:val="24"/>
          <w:szCs w:val="24"/>
          <w:lang w:val="pt-PT"/>
        </w:rPr>
        <w:t xml:space="preserve">(Basil, 2004a);   (Basil, 2004b);  (Basil, 2004c). </w:t>
      </w:r>
    </w:p>
    <w:p w14:paraId="494D74DA" w14:textId="183D493A" w:rsidR="00A15E99" w:rsidRPr="00B94DA5" w:rsidRDefault="00A15E99" w:rsidP="00897F34">
      <w:pPr>
        <w:pStyle w:val="CorpoA"/>
        <w:numPr>
          <w:ilvl w:val="0"/>
          <w:numId w:val="6"/>
        </w:numPr>
        <w:spacing w:after="0" w:line="360" w:lineRule="auto"/>
        <w:jc w:val="both"/>
        <w:rPr>
          <w:rFonts w:ascii="Times" w:hAnsi="Times" w:cs="Times"/>
          <w:sz w:val="24"/>
          <w:szCs w:val="24"/>
          <w:lang w:val="pt-PT"/>
        </w:rPr>
      </w:pPr>
      <w:r w:rsidRPr="00B94DA5">
        <w:rPr>
          <w:rFonts w:ascii="Times" w:hAnsi="Times" w:cs="Times"/>
          <w:sz w:val="24"/>
          <w:szCs w:val="24"/>
          <w:lang w:val="pt-PT"/>
        </w:rPr>
        <w:lastRenderedPageBreak/>
        <w:t>Em se tratando da ocorrência de dois autores com o mesmo sobrenome e mesma data de publicação, basta acrescentar as iniciais do primeiro nome destes, conforme indicado abaixo:</w:t>
      </w:r>
    </w:p>
    <w:p w14:paraId="051FCC11" w14:textId="2475459D" w:rsidR="00A15E99" w:rsidRPr="00B94DA5" w:rsidRDefault="00A15E99" w:rsidP="00897F34">
      <w:pPr>
        <w:pStyle w:val="CorpoA"/>
        <w:spacing w:after="0" w:line="360" w:lineRule="auto"/>
        <w:ind w:left="720"/>
        <w:jc w:val="both"/>
        <w:rPr>
          <w:rFonts w:ascii="Times" w:hAnsi="Times" w:cs="Times"/>
          <w:sz w:val="24"/>
          <w:szCs w:val="24"/>
          <w:lang w:val="pt-PT"/>
        </w:rPr>
      </w:pPr>
      <w:r w:rsidRPr="00B94DA5">
        <w:rPr>
          <w:rFonts w:ascii="Times" w:hAnsi="Times" w:cs="Times"/>
          <w:sz w:val="24"/>
          <w:szCs w:val="24"/>
          <w:lang w:val="pt-PT"/>
        </w:rPr>
        <w:t xml:space="preserve">(Lima, M., 2012); </w:t>
      </w:r>
      <w:r w:rsidR="00596FB3" w:rsidRPr="00B94DA5">
        <w:rPr>
          <w:rFonts w:ascii="Times" w:hAnsi="Times" w:cs="Times"/>
          <w:sz w:val="24"/>
          <w:szCs w:val="24"/>
          <w:lang w:val="pt-PT"/>
        </w:rPr>
        <w:t xml:space="preserve"> </w:t>
      </w:r>
      <w:r w:rsidRPr="00B94DA5">
        <w:rPr>
          <w:rFonts w:ascii="Times" w:hAnsi="Times" w:cs="Times"/>
          <w:sz w:val="24"/>
          <w:szCs w:val="24"/>
          <w:lang w:val="pt-PT"/>
        </w:rPr>
        <w:t xml:space="preserve"> (Lima, C., 2012).  </w:t>
      </w:r>
    </w:p>
    <w:p w14:paraId="2FE452A9" w14:textId="6CF677DB" w:rsidR="00A15E99" w:rsidRPr="00B94DA5" w:rsidRDefault="00A15E99" w:rsidP="00897F34">
      <w:pPr>
        <w:pStyle w:val="CorpoA"/>
        <w:numPr>
          <w:ilvl w:val="0"/>
          <w:numId w:val="6"/>
        </w:numPr>
        <w:spacing w:after="0" w:line="360" w:lineRule="auto"/>
        <w:jc w:val="both"/>
        <w:rPr>
          <w:rFonts w:ascii="Times" w:hAnsi="Times" w:cs="Times"/>
          <w:sz w:val="24"/>
          <w:szCs w:val="24"/>
          <w:lang w:val="pt-PT"/>
        </w:rPr>
      </w:pPr>
      <w:r w:rsidRPr="00B94DA5">
        <w:rPr>
          <w:rFonts w:ascii="Times" w:hAnsi="Times" w:cs="Times"/>
          <w:sz w:val="24"/>
          <w:szCs w:val="24"/>
          <w:lang w:val="pt-PT"/>
        </w:rPr>
        <w:t>Nesse formato</w:t>
      </w:r>
      <w:r w:rsidR="00596FB3" w:rsidRPr="00B94DA5">
        <w:rPr>
          <w:rFonts w:ascii="Times" w:hAnsi="Times" w:cs="Times"/>
          <w:sz w:val="24"/>
          <w:szCs w:val="24"/>
          <w:lang w:val="pt-PT"/>
        </w:rPr>
        <w:t xml:space="preserve"> (</w:t>
      </w:r>
      <w:r w:rsidR="00596FB3" w:rsidRPr="00B94DA5">
        <w:rPr>
          <w:rFonts w:ascii="Times" w:hAnsi="Times" w:cs="Times"/>
          <w:b/>
          <w:bCs/>
          <w:sz w:val="24"/>
          <w:szCs w:val="24"/>
          <w:lang w:val="pt-PT"/>
        </w:rPr>
        <w:t>autor/data</w:t>
      </w:r>
      <w:r w:rsidR="00596FB3" w:rsidRPr="00B94DA5">
        <w:rPr>
          <w:rFonts w:ascii="Times" w:hAnsi="Times" w:cs="Times"/>
          <w:sz w:val="24"/>
          <w:szCs w:val="24"/>
          <w:lang w:val="pt-PT"/>
        </w:rPr>
        <w:t>)</w:t>
      </w:r>
      <w:r w:rsidRPr="00B94DA5">
        <w:rPr>
          <w:rFonts w:ascii="Times" w:hAnsi="Times" w:cs="Times"/>
          <w:sz w:val="24"/>
          <w:szCs w:val="24"/>
          <w:lang w:val="pt-PT"/>
        </w:rPr>
        <w:t xml:space="preserve"> as referências devem aparecer em ordem alfabética.</w:t>
      </w:r>
    </w:p>
    <w:p w14:paraId="6543F6DB" w14:textId="0104DC32" w:rsidR="00A15E99" w:rsidRPr="00B94DA5" w:rsidRDefault="00596FB3" w:rsidP="00897F34">
      <w:pPr>
        <w:pStyle w:val="CorpoA"/>
        <w:numPr>
          <w:ilvl w:val="0"/>
          <w:numId w:val="6"/>
        </w:numPr>
        <w:spacing w:after="0" w:line="360" w:lineRule="auto"/>
        <w:jc w:val="both"/>
        <w:rPr>
          <w:rFonts w:ascii="Times" w:hAnsi="Times" w:cs="Times"/>
          <w:sz w:val="24"/>
          <w:szCs w:val="24"/>
          <w:lang w:val="pt-PT"/>
        </w:rPr>
      </w:pPr>
      <w:r w:rsidRPr="00B94DA5">
        <w:rPr>
          <w:rFonts w:ascii="Times" w:hAnsi="Times" w:cs="Times"/>
          <w:sz w:val="24"/>
          <w:szCs w:val="24"/>
          <w:lang w:val="pt-PT"/>
        </w:rPr>
        <w:t xml:space="preserve">Todos os itens que constarem nas referências devem ser </w:t>
      </w:r>
      <w:r w:rsidR="001A1F83" w:rsidRPr="00B94DA5">
        <w:rPr>
          <w:rFonts w:ascii="Times" w:hAnsi="Times" w:cs="Times"/>
          <w:sz w:val="24"/>
          <w:szCs w:val="24"/>
          <w:lang w:val="pt-PT"/>
        </w:rPr>
        <w:t>citados ao longo do texto.</w:t>
      </w:r>
    </w:p>
    <w:p w14:paraId="10664832" w14:textId="77777777" w:rsidR="0091504C" w:rsidRPr="00B94DA5" w:rsidRDefault="0091504C" w:rsidP="00897F34">
      <w:pPr>
        <w:pStyle w:val="CorpoA"/>
        <w:spacing w:after="0" w:line="360" w:lineRule="auto"/>
        <w:jc w:val="both"/>
        <w:rPr>
          <w:rFonts w:ascii="Times" w:hAnsi="Times" w:cs="Times"/>
          <w:sz w:val="24"/>
          <w:szCs w:val="24"/>
          <w:lang w:val="pt-PT"/>
        </w:rPr>
      </w:pPr>
    </w:p>
    <w:p w14:paraId="3EEC7058" w14:textId="35091BBB" w:rsidR="0091504C" w:rsidRPr="00B94DA5" w:rsidRDefault="005023A2" w:rsidP="00897F34">
      <w:pPr>
        <w:pStyle w:val="CorpoA"/>
        <w:spacing w:after="0" w:line="360" w:lineRule="auto"/>
        <w:jc w:val="both"/>
        <w:rPr>
          <w:rFonts w:ascii="Times" w:hAnsi="Times" w:cs="Times"/>
          <w:b/>
          <w:bCs/>
          <w:sz w:val="24"/>
          <w:szCs w:val="24"/>
          <w:lang w:val="pt-PT"/>
        </w:rPr>
      </w:pPr>
      <w:r w:rsidRPr="00B94DA5">
        <w:rPr>
          <w:rFonts w:ascii="Times" w:hAnsi="Times" w:cs="Times"/>
          <w:b/>
          <w:bCs/>
          <w:sz w:val="24"/>
          <w:szCs w:val="24"/>
          <w:lang w:val="pt-PT"/>
        </w:rPr>
        <w:t>2</w:t>
      </w:r>
      <w:r w:rsidR="0091504C" w:rsidRPr="00B94DA5">
        <w:rPr>
          <w:rFonts w:ascii="Times" w:hAnsi="Times" w:cs="Times"/>
          <w:b/>
          <w:bCs/>
          <w:sz w:val="24"/>
          <w:szCs w:val="24"/>
          <w:lang w:val="pt-PT"/>
        </w:rPr>
        <w:t>.</w:t>
      </w:r>
      <w:r w:rsidR="00363B4F" w:rsidRPr="00B94DA5">
        <w:rPr>
          <w:rFonts w:ascii="Times" w:hAnsi="Times" w:cs="Times"/>
          <w:b/>
          <w:bCs/>
          <w:sz w:val="24"/>
          <w:szCs w:val="24"/>
          <w:lang w:val="pt-PT"/>
        </w:rPr>
        <w:t>2</w:t>
      </w:r>
      <w:r w:rsidR="0091504C" w:rsidRPr="00B94DA5">
        <w:rPr>
          <w:rFonts w:ascii="Times" w:hAnsi="Times" w:cs="Times"/>
          <w:b/>
          <w:bCs/>
          <w:sz w:val="24"/>
          <w:szCs w:val="24"/>
          <w:lang w:val="pt-PT"/>
        </w:rPr>
        <w:t xml:space="preserve">  Como inserir figuras e tabelas. </w:t>
      </w:r>
    </w:p>
    <w:p w14:paraId="0F9EB311" w14:textId="77777777" w:rsidR="0091504C" w:rsidRPr="00B94DA5" w:rsidRDefault="0091504C" w:rsidP="00897F34">
      <w:pPr>
        <w:pStyle w:val="CorpoA"/>
        <w:spacing w:after="0" w:line="360" w:lineRule="auto"/>
        <w:jc w:val="both"/>
        <w:rPr>
          <w:rFonts w:ascii="Times" w:hAnsi="Times" w:cs="Times"/>
          <w:b/>
          <w:bCs/>
          <w:sz w:val="24"/>
          <w:szCs w:val="24"/>
          <w:lang w:val="pt-PT"/>
        </w:rPr>
      </w:pPr>
    </w:p>
    <w:p w14:paraId="7707635E" w14:textId="25F0A215" w:rsidR="00F44767" w:rsidRDefault="0091504C" w:rsidP="00897F34">
      <w:pPr>
        <w:pStyle w:val="CorpoA"/>
        <w:spacing w:after="0" w:line="360" w:lineRule="auto"/>
        <w:ind w:firstLine="709"/>
        <w:jc w:val="both"/>
        <w:rPr>
          <w:rFonts w:ascii="Times" w:hAnsi="Times" w:cs="Times"/>
          <w:sz w:val="24"/>
          <w:szCs w:val="24"/>
          <w:lang w:val="pt-PT"/>
        </w:rPr>
      </w:pPr>
      <w:r w:rsidRPr="00B94DA5">
        <w:rPr>
          <w:rFonts w:ascii="Times" w:hAnsi="Times" w:cs="Times"/>
          <w:sz w:val="24"/>
          <w:szCs w:val="24"/>
          <w:lang w:val="pt-PT"/>
        </w:rPr>
        <w:t>As tabelas, figuras e equações devem ser referenciadas com a enumeração em algarismos arábicos. É necessário que as figuras, quadros e tabelas  sejam mecionadas no texto, como exemplo apresentamo</w:t>
      </w:r>
      <w:r w:rsidR="00822CB0" w:rsidRPr="00B94DA5">
        <w:rPr>
          <w:rFonts w:ascii="Times" w:hAnsi="Times" w:cs="Times"/>
          <w:sz w:val="24"/>
          <w:szCs w:val="24"/>
          <w:lang w:val="pt-PT"/>
        </w:rPr>
        <w:t>s</w:t>
      </w:r>
      <w:r w:rsidRPr="00B94DA5">
        <w:rPr>
          <w:rFonts w:ascii="Times" w:hAnsi="Times" w:cs="Times"/>
          <w:sz w:val="24"/>
          <w:szCs w:val="24"/>
          <w:lang w:val="pt-PT"/>
        </w:rPr>
        <w:t xml:space="preserve"> o logotipo da UFU (figura 1).</w:t>
      </w:r>
    </w:p>
    <w:p w14:paraId="368A0E2E" w14:textId="77777777" w:rsidR="00F44767" w:rsidRPr="00B94DA5" w:rsidRDefault="00F44767" w:rsidP="00897F34">
      <w:pPr>
        <w:pStyle w:val="CorpoA"/>
        <w:spacing w:after="0" w:line="360" w:lineRule="auto"/>
        <w:ind w:firstLine="709"/>
        <w:jc w:val="both"/>
        <w:rPr>
          <w:rFonts w:ascii="Times" w:hAnsi="Times" w:cs="Times"/>
          <w:sz w:val="24"/>
          <w:szCs w:val="24"/>
          <w:lang w:val="pt-PT"/>
        </w:rPr>
      </w:pPr>
    </w:p>
    <w:p w14:paraId="3052093E" w14:textId="3DD4F632" w:rsidR="0091504C" w:rsidRDefault="0091504C" w:rsidP="00897F34">
      <w:pPr>
        <w:pStyle w:val="CorpoA"/>
        <w:spacing w:after="0" w:line="360" w:lineRule="auto"/>
        <w:jc w:val="center"/>
        <w:rPr>
          <w:rFonts w:ascii="Times" w:hAnsi="Times" w:cs="Times"/>
          <w:sz w:val="24"/>
          <w:szCs w:val="24"/>
          <w:lang w:val="pt-PT"/>
        </w:rPr>
      </w:pPr>
      <w:r w:rsidRPr="00B94DA5">
        <w:rPr>
          <w:rFonts w:ascii="Times" w:hAnsi="Times" w:cs="Times"/>
          <w:sz w:val="24"/>
          <w:szCs w:val="24"/>
          <w:lang w:val="pt-PT"/>
        </w:rPr>
        <w:t>Figura 1</w:t>
      </w:r>
      <w:r w:rsidR="00AB2EDE">
        <w:rPr>
          <w:rFonts w:ascii="Times" w:hAnsi="Times" w:cs="Times"/>
          <w:sz w:val="24"/>
          <w:szCs w:val="24"/>
          <w:lang w:val="pt-PT"/>
        </w:rPr>
        <w:t>:</w:t>
      </w:r>
      <w:r w:rsidRPr="00B94DA5">
        <w:rPr>
          <w:rFonts w:ascii="Times" w:hAnsi="Times" w:cs="Times"/>
          <w:sz w:val="24"/>
          <w:szCs w:val="24"/>
          <w:lang w:val="pt-PT"/>
        </w:rPr>
        <w:t xml:space="preserve">  Logotipo da Universidade Federal de Uberlândia</w:t>
      </w:r>
    </w:p>
    <w:p w14:paraId="00FDEACD" w14:textId="77777777" w:rsidR="000E0093" w:rsidRPr="00B94DA5" w:rsidRDefault="000E0093" w:rsidP="00897F34">
      <w:pPr>
        <w:pStyle w:val="CorpoA"/>
        <w:spacing w:after="0" w:line="360" w:lineRule="auto"/>
        <w:jc w:val="center"/>
        <w:rPr>
          <w:rFonts w:ascii="Times" w:hAnsi="Times" w:cs="Times"/>
          <w:sz w:val="24"/>
          <w:szCs w:val="24"/>
          <w:lang w:val="pt-PT"/>
        </w:rPr>
      </w:pPr>
    </w:p>
    <w:p w14:paraId="56396265" w14:textId="77777777" w:rsidR="0091504C" w:rsidRPr="00B94DA5" w:rsidRDefault="0091504C" w:rsidP="00897F34">
      <w:pPr>
        <w:pStyle w:val="CorpoA"/>
        <w:spacing w:after="0" w:line="360" w:lineRule="auto"/>
        <w:jc w:val="center"/>
        <w:rPr>
          <w:rFonts w:ascii="Times" w:eastAsia="Helvetica Neue" w:hAnsi="Times" w:cs="Times"/>
          <w:noProof/>
          <w:color w:val="0070C0"/>
          <w:bdr w:val="none" w:sz="0" w:space="0" w:color="auto"/>
        </w:rPr>
      </w:pPr>
      <w:r w:rsidRPr="00B94DA5">
        <w:rPr>
          <w:rFonts w:ascii="Times" w:eastAsia="Helvetica Neue" w:hAnsi="Times" w:cs="Times"/>
          <w:noProof/>
          <w:color w:val="0070C0"/>
          <w:bdr w:val="none" w:sz="0" w:space="0" w:color="auto"/>
        </w:rPr>
        <w:drawing>
          <wp:inline distT="0" distB="0" distL="0" distR="0" wp14:anchorId="3FFD2C8A" wp14:editId="3B0BE120">
            <wp:extent cx="1516380" cy="1537965"/>
            <wp:effectExtent l="0" t="0" r="7620" b="5715"/>
            <wp:docPr id="1" name="Imagem 1" descr="Ícon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Ícone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860" cy="156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FC0EDD" w14:textId="77777777" w:rsidR="000E0093" w:rsidRDefault="000E0093" w:rsidP="00897F34">
      <w:pPr>
        <w:pStyle w:val="CorpoA"/>
        <w:spacing w:after="0" w:line="360" w:lineRule="auto"/>
        <w:jc w:val="center"/>
        <w:rPr>
          <w:rFonts w:ascii="Times" w:hAnsi="Times" w:cs="Times"/>
          <w:sz w:val="20"/>
          <w:szCs w:val="20"/>
          <w:lang w:val="pt-PT"/>
        </w:rPr>
      </w:pPr>
    </w:p>
    <w:p w14:paraId="7280927B" w14:textId="7495CD90" w:rsidR="0091504C" w:rsidRPr="00B94DA5" w:rsidRDefault="0091504C" w:rsidP="00897F34">
      <w:pPr>
        <w:pStyle w:val="CorpoA"/>
        <w:spacing w:after="0" w:line="360" w:lineRule="auto"/>
        <w:jc w:val="center"/>
        <w:rPr>
          <w:rFonts w:ascii="Times" w:eastAsia="CMTT10" w:hAnsi="Times" w:cs="Times"/>
          <w:sz w:val="20"/>
          <w:szCs w:val="20"/>
          <w:bdr w:val="none" w:sz="0" w:space="0" w:color="auto"/>
        </w:rPr>
      </w:pPr>
      <w:r w:rsidRPr="00B94DA5">
        <w:rPr>
          <w:rFonts w:ascii="Times" w:hAnsi="Times" w:cs="Times"/>
          <w:sz w:val="20"/>
          <w:szCs w:val="20"/>
          <w:lang w:val="pt-PT"/>
        </w:rPr>
        <w:t xml:space="preserve">Fonte: </w:t>
      </w:r>
      <w:hyperlink r:id="rId15" w:history="1">
        <w:r w:rsidR="000A57DD" w:rsidRPr="00B94DA5">
          <w:rPr>
            <w:rStyle w:val="Hyperlink"/>
            <w:rFonts w:ascii="Times" w:eastAsia="CMTT10" w:hAnsi="Times" w:cs="Times"/>
            <w:sz w:val="20"/>
            <w:szCs w:val="20"/>
            <w:bdr w:val="none" w:sz="0" w:space="0" w:color="auto"/>
          </w:rPr>
          <w:t>https://pt.m.wikipedia.org/wiki/Ficheiro:Ufu_logo.svg</w:t>
        </w:r>
      </w:hyperlink>
    </w:p>
    <w:p w14:paraId="2AE94DF0" w14:textId="77777777" w:rsidR="000A57DD" w:rsidRPr="00B94DA5" w:rsidRDefault="000A57DD" w:rsidP="00897F34">
      <w:pPr>
        <w:pStyle w:val="CorpoA"/>
        <w:spacing w:after="0" w:line="360" w:lineRule="auto"/>
        <w:jc w:val="center"/>
        <w:rPr>
          <w:rFonts w:ascii="Times" w:hAnsi="Times" w:cs="Times"/>
          <w:sz w:val="20"/>
          <w:szCs w:val="20"/>
          <w:lang w:val="pt-PT"/>
        </w:rPr>
      </w:pPr>
    </w:p>
    <w:p w14:paraId="49807810" w14:textId="77777777" w:rsidR="0091504C" w:rsidRPr="00B94DA5" w:rsidRDefault="0091504C" w:rsidP="00566D35">
      <w:pPr>
        <w:pStyle w:val="CorpoA"/>
        <w:spacing w:after="0" w:line="360" w:lineRule="auto"/>
        <w:ind w:firstLine="708"/>
        <w:jc w:val="both"/>
        <w:rPr>
          <w:rFonts w:ascii="Times" w:hAnsi="Times" w:cs="Times"/>
          <w:sz w:val="24"/>
          <w:szCs w:val="24"/>
          <w:lang w:val="pt-PT"/>
        </w:rPr>
      </w:pPr>
      <w:r w:rsidRPr="00B94DA5">
        <w:rPr>
          <w:rFonts w:ascii="Times" w:hAnsi="Times" w:cs="Times"/>
          <w:sz w:val="24"/>
          <w:szCs w:val="24"/>
          <w:lang w:val="pt-PT"/>
        </w:rPr>
        <w:t>No caso em que uma figura, ou tabela, ou quadro tenham sido elaborados pelo próprio autor  utilizar:</w:t>
      </w:r>
    </w:p>
    <w:p w14:paraId="4849814F" w14:textId="4453579E" w:rsidR="0091504C" w:rsidRPr="00B94DA5" w:rsidRDefault="0091504C" w:rsidP="00897F34">
      <w:pPr>
        <w:pStyle w:val="CorpoA"/>
        <w:spacing w:after="0" w:line="360" w:lineRule="auto"/>
        <w:jc w:val="center"/>
        <w:rPr>
          <w:rFonts w:ascii="Times" w:hAnsi="Times" w:cs="Times"/>
          <w:sz w:val="20"/>
          <w:szCs w:val="20"/>
          <w:lang w:val="pt-PT"/>
        </w:rPr>
      </w:pPr>
      <w:r w:rsidRPr="00B94DA5">
        <w:rPr>
          <w:rFonts w:ascii="Times" w:hAnsi="Times" w:cs="Times"/>
          <w:sz w:val="20"/>
          <w:szCs w:val="20"/>
          <w:lang w:val="pt-PT"/>
        </w:rPr>
        <w:t>Fonte: O autor. (usar fonte 10 pt)</w:t>
      </w:r>
    </w:p>
    <w:p w14:paraId="68F43283" w14:textId="77777777" w:rsidR="000A57DD" w:rsidRPr="00B94DA5" w:rsidRDefault="000A57DD" w:rsidP="00897F34">
      <w:pPr>
        <w:pStyle w:val="CorpoA"/>
        <w:spacing w:after="0" w:line="360" w:lineRule="auto"/>
        <w:jc w:val="center"/>
        <w:rPr>
          <w:rFonts w:ascii="Times" w:hAnsi="Times" w:cs="Times"/>
          <w:sz w:val="20"/>
          <w:szCs w:val="20"/>
          <w:lang w:val="pt-PT"/>
        </w:rPr>
      </w:pPr>
    </w:p>
    <w:p w14:paraId="46F27DCE" w14:textId="77777777" w:rsidR="0091504C" w:rsidRDefault="0091504C" w:rsidP="00C8709C">
      <w:pPr>
        <w:pStyle w:val="CorpoA"/>
        <w:spacing w:after="0" w:line="360" w:lineRule="auto"/>
        <w:ind w:firstLine="708"/>
        <w:jc w:val="both"/>
        <w:rPr>
          <w:rFonts w:ascii="Times" w:hAnsi="Times" w:cs="Times"/>
          <w:sz w:val="24"/>
          <w:szCs w:val="24"/>
          <w:lang w:val="pt-PT"/>
        </w:rPr>
      </w:pPr>
      <w:r w:rsidRPr="00B94DA5">
        <w:rPr>
          <w:rFonts w:ascii="Times" w:hAnsi="Times" w:cs="Times"/>
          <w:sz w:val="24"/>
          <w:szCs w:val="24"/>
          <w:lang w:val="pt-PT"/>
        </w:rPr>
        <w:t>No caso em que uma figura, ou tabela, ou quadro tenham sido extraídos de uma referência citada utilizar:</w:t>
      </w:r>
    </w:p>
    <w:p w14:paraId="38DADB92" w14:textId="77777777" w:rsidR="00F44767" w:rsidRPr="00B94DA5" w:rsidRDefault="00F44767" w:rsidP="00C8709C">
      <w:pPr>
        <w:pStyle w:val="CorpoA"/>
        <w:spacing w:after="0" w:line="360" w:lineRule="auto"/>
        <w:ind w:firstLine="708"/>
        <w:jc w:val="both"/>
        <w:rPr>
          <w:rFonts w:ascii="Times" w:hAnsi="Times" w:cs="Times"/>
          <w:sz w:val="24"/>
          <w:szCs w:val="24"/>
          <w:lang w:val="pt-PT"/>
        </w:rPr>
      </w:pPr>
    </w:p>
    <w:p w14:paraId="72F7B32F" w14:textId="1B2A0757" w:rsidR="0091504C" w:rsidRPr="00B94DA5" w:rsidRDefault="0091504C" w:rsidP="00897F34">
      <w:pPr>
        <w:pStyle w:val="CorpoA"/>
        <w:spacing w:after="0" w:line="360" w:lineRule="auto"/>
        <w:jc w:val="center"/>
        <w:rPr>
          <w:rFonts w:ascii="Times" w:hAnsi="Times" w:cs="Times"/>
          <w:sz w:val="20"/>
          <w:szCs w:val="20"/>
          <w:lang w:val="pt-PT"/>
        </w:rPr>
      </w:pPr>
      <w:r w:rsidRPr="00B94DA5">
        <w:rPr>
          <w:rFonts w:ascii="Times" w:hAnsi="Times" w:cs="Times"/>
          <w:sz w:val="20"/>
          <w:szCs w:val="20"/>
          <w:lang w:val="pt-PT"/>
        </w:rPr>
        <w:t>Fonte: Sobrenome (ano da publicação). (usar fonte 10 pt)</w:t>
      </w:r>
    </w:p>
    <w:p w14:paraId="789E2EBC" w14:textId="77777777" w:rsidR="000A57DD" w:rsidRPr="00B94DA5" w:rsidRDefault="000A57DD" w:rsidP="00897F34">
      <w:pPr>
        <w:pStyle w:val="CorpoA"/>
        <w:spacing w:after="0" w:line="360" w:lineRule="auto"/>
        <w:jc w:val="center"/>
        <w:rPr>
          <w:rFonts w:ascii="Times" w:hAnsi="Times" w:cs="Times"/>
          <w:sz w:val="20"/>
          <w:szCs w:val="20"/>
          <w:lang w:val="pt-PT"/>
        </w:rPr>
      </w:pPr>
    </w:p>
    <w:p w14:paraId="23A204B7" w14:textId="77777777" w:rsidR="0091504C" w:rsidRPr="00B94DA5" w:rsidRDefault="0091504C" w:rsidP="00C8709C">
      <w:pPr>
        <w:pStyle w:val="CorpoA"/>
        <w:spacing w:after="0" w:line="360" w:lineRule="auto"/>
        <w:ind w:firstLine="708"/>
        <w:jc w:val="both"/>
        <w:rPr>
          <w:rFonts w:ascii="Times" w:hAnsi="Times" w:cs="Times"/>
          <w:sz w:val="24"/>
          <w:szCs w:val="24"/>
          <w:lang w:val="pt-PT"/>
        </w:rPr>
      </w:pPr>
      <w:r w:rsidRPr="00B94DA5">
        <w:rPr>
          <w:rFonts w:ascii="Times" w:hAnsi="Times" w:cs="Times"/>
          <w:sz w:val="24"/>
          <w:szCs w:val="24"/>
          <w:lang w:val="pt-PT"/>
        </w:rPr>
        <w:t xml:space="preserve">Os modelos de tabelas e quadros são facultativos, porém deve-se tomar cuidado para que as margens não extrapolem o documento. </w:t>
      </w:r>
    </w:p>
    <w:p w14:paraId="05C93328" w14:textId="37BE3E96" w:rsidR="0091504C" w:rsidRPr="00B94DA5" w:rsidRDefault="0091504C" w:rsidP="00C8709C">
      <w:pPr>
        <w:pStyle w:val="CorpoA"/>
        <w:spacing w:after="0" w:line="360" w:lineRule="auto"/>
        <w:ind w:firstLine="709"/>
        <w:jc w:val="both"/>
        <w:rPr>
          <w:rFonts w:ascii="Times" w:hAnsi="Times" w:cs="Times"/>
          <w:sz w:val="24"/>
          <w:szCs w:val="24"/>
          <w:lang w:val="pt-PT"/>
        </w:rPr>
      </w:pPr>
      <w:r w:rsidRPr="00B94DA5">
        <w:rPr>
          <w:rFonts w:ascii="Times" w:hAnsi="Times" w:cs="Times"/>
          <w:sz w:val="24"/>
          <w:szCs w:val="24"/>
          <w:lang w:val="pt-PT"/>
        </w:rPr>
        <w:t>A seguir apresentamos um modelo de tabela (aberta e sem linhas de grade) e um de qudro (fechado e com linhas de grade):</w:t>
      </w:r>
    </w:p>
    <w:p w14:paraId="7A7FA0E7" w14:textId="77777777" w:rsidR="00524F7B" w:rsidRPr="00B94DA5" w:rsidRDefault="00524F7B" w:rsidP="00897F34">
      <w:pPr>
        <w:pStyle w:val="CorpoA"/>
        <w:spacing w:after="0" w:line="360" w:lineRule="auto"/>
        <w:jc w:val="center"/>
        <w:rPr>
          <w:rFonts w:ascii="Times" w:hAnsi="Times" w:cs="Times"/>
          <w:sz w:val="24"/>
          <w:szCs w:val="24"/>
          <w:lang w:val="pt-PT"/>
        </w:rPr>
      </w:pPr>
    </w:p>
    <w:p w14:paraId="2D149181" w14:textId="77777777" w:rsidR="000E0093" w:rsidRDefault="000E0093" w:rsidP="00897F34">
      <w:pPr>
        <w:pStyle w:val="CorpoA"/>
        <w:spacing w:after="0" w:line="360" w:lineRule="auto"/>
        <w:jc w:val="center"/>
        <w:rPr>
          <w:rFonts w:ascii="Times" w:hAnsi="Times" w:cs="Times"/>
          <w:sz w:val="24"/>
          <w:szCs w:val="24"/>
          <w:lang w:val="pt-PT"/>
        </w:rPr>
      </w:pPr>
    </w:p>
    <w:p w14:paraId="234FC82D" w14:textId="77777777" w:rsidR="000E0093" w:rsidRDefault="000E0093" w:rsidP="00897F34">
      <w:pPr>
        <w:pStyle w:val="CorpoA"/>
        <w:spacing w:after="0" w:line="360" w:lineRule="auto"/>
        <w:jc w:val="center"/>
        <w:rPr>
          <w:rFonts w:ascii="Times" w:hAnsi="Times" w:cs="Times"/>
          <w:sz w:val="24"/>
          <w:szCs w:val="24"/>
          <w:lang w:val="pt-PT"/>
        </w:rPr>
      </w:pPr>
    </w:p>
    <w:p w14:paraId="18D22577" w14:textId="77777777" w:rsidR="000E0093" w:rsidRDefault="000E0093" w:rsidP="00897F34">
      <w:pPr>
        <w:pStyle w:val="CorpoA"/>
        <w:spacing w:after="0" w:line="360" w:lineRule="auto"/>
        <w:jc w:val="center"/>
        <w:rPr>
          <w:rFonts w:ascii="Times" w:hAnsi="Times" w:cs="Times"/>
          <w:sz w:val="24"/>
          <w:szCs w:val="24"/>
          <w:lang w:val="pt-PT"/>
        </w:rPr>
      </w:pPr>
    </w:p>
    <w:p w14:paraId="58402647" w14:textId="44F6FBB2" w:rsidR="0091504C" w:rsidRPr="00B94DA5" w:rsidRDefault="0091504C" w:rsidP="00897F34">
      <w:pPr>
        <w:pStyle w:val="CorpoA"/>
        <w:spacing w:after="0" w:line="360" w:lineRule="auto"/>
        <w:jc w:val="center"/>
        <w:rPr>
          <w:rFonts w:ascii="Times" w:hAnsi="Times" w:cs="Times"/>
          <w:sz w:val="24"/>
          <w:szCs w:val="24"/>
          <w:lang w:val="pt-PT"/>
        </w:rPr>
      </w:pPr>
      <w:r w:rsidRPr="00B94DA5">
        <w:rPr>
          <w:rFonts w:ascii="Times" w:hAnsi="Times" w:cs="Times"/>
          <w:sz w:val="24"/>
          <w:szCs w:val="24"/>
          <w:lang w:val="pt-PT"/>
        </w:rPr>
        <w:t>Tabela 1</w:t>
      </w:r>
      <w:r w:rsidR="00AB2EDE">
        <w:rPr>
          <w:rFonts w:ascii="Times" w:hAnsi="Times" w:cs="Times"/>
          <w:sz w:val="24"/>
          <w:szCs w:val="24"/>
          <w:lang w:val="pt-PT"/>
        </w:rPr>
        <w:t>:</w:t>
      </w:r>
      <w:r w:rsidRPr="00B94DA5">
        <w:rPr>
          <w:rFonts w:ascii="Times" w:hAnsi="Times" w:cs="Times"/>
          <w:sz w:val="24"/>
          <w:szCs w:val="24"/>
          <w:lang w:val="pt-PT"/>
        </w:rPr>
        <w:t xml:space="preserve"> Modelo de tabela (deve ser aberta e sem linhas de grade).</w:t>
      </w:r>
    </w:p>
    <w:tbl>
      <w:tblPr>
        <w:tblStyle w:val="TabelaSimples4"/>
        <w:tblW w:w="0" w:type="auto"/>
        <w:jc w:val="center"/>
        <w:tblLook w:val="04A0" w:firstRow="1" w:lastRow="0" w:firstColumn="1" w:lastColumn="0" w:noHBand="0" w:noVBand="1"/>
      </w:tblPr>
      <w:tblGrid>
        <w:gridCol w:w="1136"/>
        <w:gridCol w:w="816"/>
        <w:gridCol w:w="803"/>
        <w:gridCol w:w="1283"/>
      </w:tblGrid>
      <w:tr w:rsidR="0091504C" w:rsidRPr="00B94DA5" w14:paraId="3487907A" w14:textId="77777777" w:rsidTr="00B94D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73D375" w14:textId="77777777" w:rsidR="0091504C" w:rsidRPr="00B94DA5" w:rsidRDefault="0091504C" w:rsidP="00897F34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center"/>
              <w:rPr>
                <w:rFonts w:ascii="Times" w:hAnsi="Times" w:cs="Times"/>
                <w:sz w:val="24"/>
                <w:szCs w:val="24"/>
                <w:lang w:val="pt-PT"/>
              </w:rPr>
            </w:pPr>
            <w:r w:rsidRPr="00B94DA5">
              <w:rPr>
                <w:rFonts w:ascii="Times" w:hAnsi="Times" w:cs="Times"/>
                <w:sz w:val="24"/>
                <w:szCs w:val="24"/>
                <w:lang w:val="pt-PT"/>
              </w:rPr>
              <w:t>Texto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840B97" w14:textId="77777777" w:rsidR="0091504C" w:rsidRPr="00B94DA5" w:rsidRDefault="0091504C" w:rsidP="00897F34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pt-PT"/>
              </w:rPr>
            </w:pPr>
            <w:r w:rsidRPr="00B94DA5">
              <w:rPr>
                <w:rFonts w:ascii="Times" w:hAnsi="Times" w:cs="Times"/>
                <w:sz w:val="24"/>
                <w:szCs w:val="24"/>
                <w:lang w:val="pt-PT"/>
              </w:rPr>
              <w:t>Word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BD82C2" w14:textId="77777777" w:rsidR="0091504C" w:rsidRPr="00B94DA5" w:rsidRDefault="0091504C" w:rsidP="00897F34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pt-PT"/>
              </w:rPr>
            </w:pPr>
            <w:r w:rsidRPr="00B94DA5">
              <w:rPr>
                <w:rFonts w:ascii="Times" w:hAnsi="Times" w:cs="Times"/>
                <w:sz w:val="24"/>
                <w:szCs w:val="24"/>
                <w:lang w:val="pt-PT"/>
              </w:rPr>
              <w:t>Latex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4E43AF" w14:textId="77777777" w:rsidR="0091504C" w:rsidRPr="00B94DA5" w:rsidRDefault="0091504C" w:rsidP="00897F34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pt-PT"/>
              </w:rPr>
            </w:pPr>
            <w:r w:rsidRPr="00B94DA5">
              <w:rPr>
                <w:rFonts w:ascii="Times" w:hAnsi="Times" w:cs="Times"/>
                <w:sz w:val="24"/>
                <w:szCs w:val="24"/>
                <w:lang w:val="pt-PT"/>
              </w:rPr>
              <w:t>Aparência</w:t>
            </w:r>
          </w:p>
        </w:tc>
      </w:tr>
      <w:tr w:rsidR="0091504C" w:rsidRPr="00B94DA5" w14:paraId="6078ECFA" w14:textId="77777777" w:rsidTr="006305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BE748E" w14:textId="77777777" w:rsidR="0091504C" w:rsidRPr="00B94DA5" w:rsidRDefault="0091504C" w:rsidP="00897F34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center"/>
              <w:rPr>
                <w:rFonts w:ascii="Times" w:hAnsi="Times" w:cs="Times"/>
                <w:b w:val="0"/>
                <w:bCs w:val="0"/>
                <w:sz w:val="24"/>
                <w:szCs w:val="24"/>
                <w:lang w:val="pt-PT"/>
              </w:rPr>
            </w:pPr>
            <w:r w:rsidRPr="00B94DA5">
              <w:rPr>
                <w:rFonts w:ascii="Times" w:hAnsi="Times" w:cs="Times"/>
                <w:b w:val="0"/>
                <w:bCs w:val="0"/>
                <w:sz w:val="24"/>
                <w:szCs w:val="24"/>
                <w:lang w:val="pt-PT"/>
              </w:rPr>
              <w:t>Título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8A5C6D" w14:textId="77777777" w:rsidR="0091504C" w:rsidRPr="00B94DA5" w:rsidRDefault="0091504C" w:rsidP="00897F34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pt-PT"/>
              </w:rPr>
            </w:pPr>
            <w:r w:rsidRPr="00B94DA5">
              <w:rPr>
                <w:rFonts w:ascii="Times" w:hAnsi="Times" w:cs="Times"/>
                <w:sz w:val="24"/>
                <w:szCs w:val="24"/>
                <w:lang w:val="pt-PT"/>
              </w:rPr>
              <w:t>14 pt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08B091" w14:textId="77777777" w:rsidR="0091504C" w:rsidRPr="00B94DA5" w:rsidRDefault="0091504C" w:rsidP="00897F34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pt-PT"/>
              </w:rPr>
            </w:pPr>
            <w:r w:rsidRPr="00B94DA5">
              <w:rPr>
                <w:rFonts w:ascii="Times" w:hAnsi="Times" w:cs="Times"/>
                <w:sz w:val="24"/>
                <w:szCs w:val="24"/>
                <w:lang w:val="pt-PT"/>
              </w:rPr>
              <w:t>14 pt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6A84E4" w14:textId="77777777" w:rsidR="0091504C" w:rsidRPr="001B34B1" w:rsidRDefault="0091504C" w:rsidP="00897F34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b/>
                <w:bCs/>
                <w:sz w:val="24"/>
                <w:szCs w:val="24"/>
                <w:lang w:val="pt-PT"/>
              </w:rPr>
            </w:pPr>
            <w:r w:rsidRPr="001B34B1">
              <w:rPr>
                <w:rFonts w:ascii="Times" w:hAnsi="Times" w:cs="Times"/>
                <w:b/>
                <w:bCs/>
                <w:sz w:val="24"/>
                <w:szCs w:val="24"/>
                <w:lang w:val="pt-PT"/>
              </w:rPr>
              <w:t>bold</w:t>
            </w:r>
          </w:p>
        </w:tc>
      </w:tr>
      <w:tr w:rsidR="0091504C" w:rsidRPr="00B94DA5" w14:paraId="54E0F9E8" w14:textId="77777777" w:rsidTr="0063051B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81DF8" w14:textId="036D3483" w:rsidR="0091504C" w:rsidRPr="00B94DA5" w:rsidRDefault="0091504C" w:rsidP="00897F34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center"/>
              <w:rPr>
                <w:rFonts w:ascii="Times" w:hAnsi="Times" w:cs="Times"/>
                <w:b w:val="0"/>
                <w:bCs w:val="0"/>
                <w:sz w:val="24"/>
                <w:szCs w:val="24"/>
                <w:lang w:val="pt-PT"/>
              </w:rPr>
            </w:pPr>
            <w:r w:rsidRPr="00B94DA5">
              <w:rPr>
                <w:rFonts w:ascii="Times" w:hAnsi="Times" w:cs="Times"/>
                <w:b w:val="0"/>
                <w:bCs w:val="0"/>
                <w:sz w:val="24"/>
                <w:szCs w:val="24"/>
                <w:lang w:val="pt-PT"/>
              </w:rPr>
              <w:t>Autor(es)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28332" w14:textId="77777777" w:rsidR="0091504C" w:rsidRPr="00B94DA5" w:rsidRDefault="0091504C" w:rsidP="00897F34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pt-PT"/>
              </w:rPr>
            </w:pPr>
            <w:r w:rsidRPr="00B94DA5">
              <w:rPr>
                <w:rFonts w:ascii="Times" w:hAnsi="Times" w:cs="Times"/>
                <w:sz w:val="24"/>
                <w:szCs w:val="24"/>
                <w:lang w:val="pt-PT"/>
              </w:rPr>
              <w:t>12 pt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3FCF4F" w14:textId="77777777" w:rsidR="0091504C" w:rsidRPr="00B94DA5" w:rsidRDefault="0091504C" w:rsidP="00897F34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pt-PT"/>
              </w:rPr>
            </w:pPr>
            <w:r w:rsidRPr="00B94DA5">
              <w:rPr>
                <w:rFonts w:ascii="Times" w:hAnsi="Times" w:cs="Times"/>
                <w:sz w:val="24"/>
                <w:szCs w:val="24"/>
                <w:lang w:val="pt-PT"/>
              </w:rPr>
              <w:t>12 pt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00E1BD" w14:textId="77777777" w:rsidR="0091504C" w:rsidRPr="00B94DA5" w:rsidRDefault="0091504C" w:rsidP="00897F34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pt-PT"/>
              </w:rPr>
            </w:pPr>
            <w:r w:rsidRPr="00B94DA5">
              <w:rPr>
                <w:rFonts w:ascii="Times" w:hAnsi="Times" w:cs="Times"/>
                <w:sz w:val="24"/>
                <w:szCs w:val="24"/>
                <w:lang w:val="pt-PT"/>
              </w:rPr>
              <w:t>normal</w:t>
            </w:r>
          </w:p>
        </w:tc>
      </w:tr>
    </w:tbl>
    <w:p w14:paraId="709D7FEC" w14:textId="00125E75" w:rsidR="00C8709C" w:rsidRDefault="0091504C" w:rsidP="00AD52E7">
      <w:pPr>
        <w:pStyle w:val="CorpoA"/>
        <w:spacing w:after="0" w:line="240" w:lineRule="auto"/>
        <w:jc w:val="center"/>
        <w:rPr>
          <w:rFonts w:ascii="Times" w:hAnsi="Times" w:cs="Times"/>
          <w:sz w:val="24"/>
          <w:szCs w:val="24"/>
          <w:lang w:val="pt-PT"/>
        </w:rPr>
      </w:pPr>
      <w:r w:rsidRPr="00B94DA5">
        <w:rPr>
          <w:rFonts w:ascii="Times" w:hAnsi="Times" w:cs="Times"/>
          <w:sz w:val="20"/>
          <w:szCs w:val="20"/>
          <w:lang w:val="pt-PT"/>
        </w:rPr>
        <w:t>Fonte: O autor</w:t>
      </w:r>
      <w:r w:rsidR="0063051B" w:rsidRPr="00B94DA5">
        <w:rPr>
          <w:rFonts w:ascii="Times" w:hAnsi="Times" w:cs="Times"/>
          <w:sz w:val="20"/>
          <w:szCs w:val="20"/>
          <w:lang w:val="pt-PT"/>
        </w:rPr>
        <w:t>.</w:t>
      </w:r>
    </w:p>
    <w:p w14:paraId="5E493F09" w14:textId="77777777" w:rsidR="00C8709C" w:rsidRDefault="00C8709C" w:rsidP="00897F34">
      <w:pPr>
        <w:pStyle w:val="CorpoA"/>
        <w:spacing w:after="0" w:line="360" w:lineRule="auto"/>
        <w:jc w:val="center"/>
        <w:rPr>
          <w:rFonts w:ascii="Times" w:hAnsi="Times" w:cs="Times"/>
          <w:sz w:val="24"/>
          <w:szCs w:val="24"/>
          <w:lang w:val="pt-PT"/>
        </w:rPr>
      </w:pPr>
    </w:p>
    <w:p w14:paraId="0C164E6B" w14:textId="741659C5" w:rsidR="0091504C" w:rsidRPr="00B94DA5" w:rsidRDefault="0091504C" w:rsidP="00897F34">
      <w:pPr>
        <w:pStyle w:val="CorpoA"/>
        <w:spacing w:after="0" w:line="360" w:lineRule="auto"/>
        <w:jc w:val="center"/>
        <w:rPr>
          <w:rFonts w:ascii="Times" w:hAnsi="Times" w:cs="Times"/>
          <w:sz w:val="24"/>
          <w:szCs w:val="24"/>
          <w:lang w:val="pt-PT"/>
        </w:rPr>
      </w:pPr>
      <w:r w:rsidRPr="00B94DA5">
        <w:rPr>
          <w:rFonts w:ascii="Times" w:hAnsi="Times" w:cs="Times"/>
          <w:sz w:val="24"/>
          <w:szCs w:val="24"/>
          <w:lang w:val="pt-PT"/>
        </w:rPr>
        <w:t>Quadro 1</w:t>
      </w:r>
      <w:r w:rsidR="00AB2EDE">
        <w:rPr>
          <w:rFonts w:ascii="Times" w:hAnsi="Times" w:cs="Times"/>
          <w:sz w:val="24"/>
          <w:szCs w:val="24"/>
          <w:lang w:val="pt-PT"/>
        </w:rPr>
        <w:t>:</w:t>
      </w:r>
      <w:r w:rsidRPr="00B94DA5">
        <w:rPr>
          <w:rFonts w:ascii="Times" w:hAnsi="Times" w:cs="Times"/>
          <w:sz w:val="24"/>
          <w:szCs w:val="24"/>
          <w:lang w:val="pt-PT"/>
        </w:rPr>
        <w:t xml:space="preserve"> Modelo de quadro (fechado e com linhas de grade).</w:t>
      </w:r>
    </w:p>
    <w:tbl>
      <w:tblPr>
        <w:tblW w:w="0" w:type="auto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1"/>
        <w:gridCol w:w="710"/>
        <w:gridCol w:w="698"/>
        <w:gridCol w:w="2018"/>
      </w:tblGrid>
      <w:tr w:rsidR="0091504C" w:rsidRPr="00B94DA5" w14:paraId="30D60FE3" w14:textId="77777777" w:rsidTr="0063051B">
        <w:trPr>
          <w:trHeight w:val="27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CB0BC1" w14:textId="77777777" w:rsidR="0091504C" w:rsidRPr="00B94DA5" w:rsidRDefault="0091504C" w:rsidP="00897F34">
            <w:pPr>
              <w:pStyle w:val="CorpoA"/>
              <w:spacing w:after="0" w:line="360" w:lineRule="auto"/>
              <w:jc w:val="center"/>
              <w:rPr>
                <w:rFonts w:ascii="Times" w:hAnsi="Times" w:cs="Times"/>
              </w:rPr>
            </w:pPr>
            <w:r w:rsidRPr="00B94DA5">
              <w:rPr>
                <w:rFonts w:ascii="Times" w:hAnsi="Times" w:cs="Times"/>
                <w:b/>
                <w:bCs/>
                <w:lang w:val="pt-PT"/>
              </w:rPr>
              <w:t>Texto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8EBD62" w14:textId="77777777" w:rsidR="0091504C" w:rsidRPr="00B94DA5" w:rsidRDefault="0091504C" w:rsidP="00897F34">
            <w:pPr>
              <w:pStyle w:val="CorpoA"/>
              <w:spacing w:after="0" w:line="360" w:lineRule="auto"/>
              <w:jc w:val="center"/>
              <w:rPr>
                <w:rFonts w:ascii="Times" w:hAnsi="Times" w:cs="Times"/>
              </w:rPr>
            </w:pPr>
            <w:r w:rsidRPr="00B94DA5">
              <w:rPr>
                <w:rFonts w:ascii="Times" w:hAnsi="Times" w:cs="Times"/>
                <w:b/>
                <w:bCs/>
                <w:lang w:val="pt-PT"/>
              </w:rPr>
              <w:t>Word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044360" w14:textId="77777777" w:rsidR="0091504C" w:rsidRPr="00B94DA5" w:rsidRDefault="0091504C" w:rsidP="00897F34">
            <w:pPr>
              <w:pStyle w:val="CorpoA"/>
              <w:spacing w:after="0" w:line="360" w:lineRule="auto"/>
              <w:jc w:val="center"/>
              <w:rPr>
                <w:rFonts w:ascii="Times" w:hAnsi="Times" w:cs="Times"/>
              </w:rPr>
            </w:pPr>
            <w:r w:rsidRPr="00B94DA5">
              <w:rPr>
                <w:rFonts w:ascii="Times" w:hAnsi="Times" w:cs="Times"/>
                <w:b/>
                <w:bCs/>
                <w:lang w:val="en-US"/>
              </w:rPr>
              <w:t>Latex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20" w:type="dxa"/>
              <w:bottom w:w="80" w:type="dxa"/>
              <w:right w:w="280" w:type="dxa"/>
            </w:tcMar>
            <w:vAlign w:val="center"/>
          </w:tcPr>
          <w:p w14:paraId="2F998D7F" w14:textId="77777777" w:rsidR="0091504C" w:rsidRPr="00B94DA5" w:rsidRDefault="0091504C" w:rsidP="00897F34">
            <w:pPr>
              <w:pStyle w:val="CorpoA"/>
              <w:spacing w:after="0" w:line="360" w:lineRule="auto"/>
              <w:ind w:left="240" w:right="200"/>
              <w:jc w:val="center"/>
              <w:rPr>
                <w:rFonts w:ascii="Times" w:hAnsi="Times" w:cs="Times"/>
              </w:rPr>
            </w:pPr>
            <w:r w:rsidRPr="00B94DA5">
              <w:rPr>
                <w:rFonts w:ascii="Times" w:hAnsi="Times" w:cs="Times"/>
                <w:b/>
                <w:bCs/>
                <w:lang w:val="pt-PT"/>
              </w:rPr>
              <w:t>Aparência</w:t>
            </w:r>
          </w:p>
        </w:tc>
      </w:tr>
      <w:tr w:rsidR="0091504C" w:rsidRPr="00B94DA5" w14:paraId="442FEF4D" w14:textId="77777777" w:rsidTr="0063051B">
        <w:trPr>
          <w:trHeight w:val="53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2C4DA2" w14:textId="77777777" w:rsidR="0091504C" w:rsidRPr="00B94DA5" w:rsidRDefault="0091504C" w:rsidP="00897F34">
            <w:pPr>
              <w:pStyle w:val="CorpoA"/>
              <w:spacing w:after="0" w:line="360" w:lineRule="auto"/>
              <w:jc w:val="center"/>
              <w:rPr>
                <w:rFonts w:ascii="Times" w:hAnsi="Times" w:cs="Times"/>
                <w:highlight w:val="yellow"/>
                <w:lang w:val="pt-PT"/>
              </w:rPr>
            </w:pPr>
            <w:r w:rsidRPr="00B94DA5">
              <w:rPr>
                <w:rFonts w:ascii="Times" w:hAnsi="Times" w:cs="Times"/>
                <w:lang w:val="pt-PT"/>
              </w:rPr>
              <w:t>Instituição, e-mail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AB1559" w14:textId="77777777" w:rsidR="0091504C" w:rsidRPr="00B94DA5" w:rsidRDefault="0091504C" w:rsidP="00897F34">
            <w:pPr>
              <w:pStyle w:val="CorpoA"/>
              <w:spacing w:after="0" w:line="360" w:lineRule="auto"/>
              <w:jc w:val="center"/>
              <w:rPr>
                <w:rFonts w:ascii="Times" w:hAnsi="Times" w:cs="Times"/>
                <w:lang w:val="en-US"/>
              </w:rPr>
            </w:pPr>
            <w:r w:rsidRPr="00B94DA5">
              <w:rPr>
                <w:rFonts w:ascii="Times" w:hAnsi="Times" w:cs="Times"/>
                <w:lang w:val="en-US"/>
              </w:rPr>
              <w:t>10 pt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5EB47A" w14:textId="77777777" w:rsidR="0091504C" w:rsidRPr="00B94DA5" w:rsidRDefault="0091504C" w:rsidP="00897F34">
            <w:pPr>
              <w:pStyle w:val="CorpoA"/>
              <w:spacing w:after="0" w:line="360" w:lineRule="auto"/>
              <w:jc w:val="center"/>
              <w:rPr>
                <w:rFonts w:ascii="Times" w:hAnsi="Times" w:cs="Times"/>
                <w:lang w:val="en-US"/>
              </w:rPr>
            </w:pPr>
            <w:r w:rsidRPr="00B94DA5">
              <w:rPr>
                <w:rFonts w:ascii="Times" w:hAnsi="Times" w:cs="Times"/>
                <w:lang w:val="en-US"/>
              </w:rPr>
              <w:t>10 pt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20" w:type="dxa"/>
              <w:bottom w:w="80" w:type="dxa"/>
              <w:right w:w="280" w:type="dxa"/>
            </w:tcMar>
            <w:vAlign w:val="center"/>
          </w:tcPr>
          <w:p w14:paraId="1B3E6831" w14:textId="2743B075" w:rsidR="0091504C" w:rsidRPr="00B94DA5" w:rsidRDefault="0063051B" w:rsidP="00897F34">
            <w:pPr>
              <w:pStyle w:val="CorpoA"/>
              <w:spacing w:after="0" w:line="360" w:lineRule="auto"/>
              <w:ind w:left="240" w:right="200"/>
              <w:jc w:val="center"/>
              <w:rPr>
                <w:rFonts w:ascii="Times" w:hAnsi="Times" w:cs="Times"/>
                <w:lang w:val="en-US"/>
              </w:rPr>
            </w:pPr>
            <w:r w:rsidRPr="00B94DA5">
              <w:rPr>
                <w:rFonts w:ascii="Times" w:hAnsi="Times" w:cs="Times"/>
                <w:lang w:val="en-US"/>
              </w:rPr>
              <w:t>N</w:t>
            </w:r>
            <w:r w:rsidR="0091504C" w:rsidRPr="00B94DA5">
              <w:rPr>
                <w:rFonts w:ascii="Times" w:hAnsi="Times" w:cs="Times"/>
                <w:lang w:val="en-US"/>
              </w:rPr>
              <w:t>ormal</w:t>
            </w:r>
          </w:p>
        </w:tc>
      </w:tr>
      <w:tr w:rsidR="0091504C" w:rsidRPr="00B94DA5" w14:paraId="71B8DAA2" w14:textId="77777777" w:rsidTr="0063051B">
        <w:trPr>
          <w:trHeight w:val="70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FC2C18" w14:textId="77777777" w:rsidR="0091504C" w:rsidRPr="00B94DA5" w:rsidRDefault="0091504C" w:rsidP="00897F34">
            <w:pPr>
              <w:pStyle w:val="CorpoA"/>
              <w:spacing w:after="0" w:line="360" w:lineRule="auto"/>
              <w:jc w:val="center"/>
              <w:rPr>
                <w:rFonts w:ascii="Times" w:hAnsi="Times" w:cs="Times"/>
              </w:rPr>
            </w:pPr>
            <w:r w:rsidRPr="00B94DA5">
              <w:rPr>
                <w:rFonts w:ascii="Times" w:hAnsi="Times" w:cs="Times"/>
                <w:lang w:val="pt-PT"/>
              </w:rPr>
              <w:t>Resumo, palavras-chave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348DBA" w14:textId="77777777" w:rsidR="0091504C" w:rsidRPr="00B94DA5" w:rsidRDefault="0091504C" w:rsidP="00897F34">
            <w:pPr>
              <w:pStyle w:val="CorpoA"/>
              <w:spacing w:after="0" w:line="360" w:lineRule="auto"/>
              <w:jc w:val="center"/>
              <w:rPr>
                <w:rFonts w:ascii="Times" w:hAnsi="Times" w:cs="Times"/>
              </w:rPr>
            </w:pPr>
            <w:r w:rsidRPr="00B94DA5">
              <w:rPr>
                <w:rFonts w:ascii="Times" w:hAnsi="Times" w:cs="Times"/>
                <w:lang w:val="en-US"/>
              </w:rPr>
              <w:t>12 pt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2DFFE5" w14:textId="77777777" w:rsidR="0091504C" w:rsidRPr="00B94DA5" w:rsidRDefault="0091504C" w:rsidP="00897F34">
            <w:pPr>
              <w:pStyle w:val="CorpoA"/>
              <w:spacing w:after="0" w:line="360" w:lineRule="auto"/>
              <w:jc w:val="center"/>
              <w:rPr>
                <w:rFonts w:ascii="Times" w:hAnsi="Times" w:cs="Times"/>
              </w:rPr>
            </w:pPr>
            <w:r w:rsidRPr="00B94DA5">
              <w:rPr>
                <w:rFonts w:ascii="Times" w:hAnsi="Times" w:cs="Times"/>
                <w:lang w:val="pt-PT"/>
              </w:rPr>
              <w:t>12 pt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20" w:type="dxa"/>
              <w:bottom w:w="80" w:type="dxa"/>
              <w:right w:w="280" w:type="dxa"/>
            </w:tcMar>
            <w:vAlign w:val="center"/>
          </w:tcPr>
          <w:p w14:paraId="6CBEE089" w14:textId="0F7DC86D" w:rsidR="0091504C" w:rsidRPr="00B94DA5" w:rsidRDefault="0063051B" w:rsidP="00897F34">
            <w:pPr>
              <w:pStyle w:val="CorpoA"/>
              <w:spacing w:after="0" w:line="360" w:lineRule="auto"/>
              <w:ind w:left="240" w:right="200"/>
              <w:jc w:val="center"/>
              <w:rPr>
                <w:rFonts w:ascii="Times" w:hAnsi="Times" w:cs="Times"/>
              </w:rPr>
            </w:pPr>
            <w:r w:rsidRPr="00B94DA5">
              <w:rPr>
                <w:rFonts w:ascii="Times" w:hAnsi="Times" w:cs="Times"/>
                <w:lang w:val="pt-PT"/>
              </w:rPr>
              <w:t>N</w:t>
            </w:r>
            <w:r w:rsidR="0091504C" w:rsidRPr="00B94DA5">
              <w:rPr>
                <w:rFonts w:ascii="Times" w:hAnsi="Times" w:cs="Times"/>
                <w:lang w:val="pt-PT"/>
              </w:rPr>
              <w:t>ormal</w:t>
            </w:r>
          </w:p>
        </w:tc>
      </w:tr>
      <w:tr w:rsidR="0091504C" w:rsidRPr="00B94DA5" w14:paraId="06F634C1" w14:textId="77777777" w:rsidTr="0063051B">
        <w:trPr>
          <w:trHeight w:val="39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A86439" w14:textId="77777777" w:rsidR="0091504C" w:rsidRPr="00B94DA5" w:rsidRDefault="0091504C" w:rsidP="00897F34">
            <w:pPr>
              <w:pStyle w:val="CorpoA"/>
              <w:spacing w:after="0" w:line="360" w:lineRule="auto"/>
              <w:jc w:val="center"/>
              <w:rPr>
                <w:rFonts w:ascii="Times" w:hAnsi="Times" w:cs="Times"/>
              </w:rPr>
            </w:pPr>
            <w:proofErr w:type="spellStart"/>
            <w:r w:rsidRPr="00B94DA5">
              <w:rPr>
                <w:rFonts w:ascii="Times" w:hAnsi="Times" w:cs="Times"/>
                <w:lang w:val="en-US"/>
              </w:rPr>
              <w:t>Texto</w:t>
            </w:r>
            <w:proofErr w:type="spellEnd"/>
            <w:r w:rsidRPr="00B94DA5">
              <w:rPr>
                <w:rFonts w:ascii="Times" w:hAnsi="Times" w:cs="Times"/>
                <w:lang w:val="en-US"/>
              </w:rPr>
              <w:t xml:space="preserve"> principal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19C3C9" w14:textId="77777777" w:rsidR="0091504C" w:rsidRPr="00B94DA5" w:rsidRDefault="0091504C" w:rsidP="00897F34">
            <w:pPr>
              <w:pStyle w:val="CorpoA"/>
              <w:spacing w:after="0" w:line="360" w:lineRule="auto"/>
              <w:jc w:val="center"/>
              <w:rPr>
                <w:rFonts w:ascii="Times" w:hAnsi="Times" w:cs="Times"/>
              </w:rPr>
            </w:pPr>
            <w:r w:rsidRPr="00B94DA5">
              <w:rPr>
                <w:rFonts w:ascii="Times" w:hAnsi="Times" w:cs="Times"/>
                <w:lang w:val="en-US"/>
              </w:rPr>
              <w:t>12 pt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78D123" w14:textId="77777777" w:rsidR="0091504C" w:rsidRPr="00B94DA5" w:rsidRDefault="0091504C" w:rsidP="00897F34">
            <w:pPr>
              <w:pStyle w:val="CorpoA"/>
              <w:spacing w:after="0" w:line="360" w:lineRule="auto"/>
              <w:jc w:val="center"/>
              <w:rPr>
                <w:rFonts w:ascii="Times" w:hAnsi="Times" w:cs="Times"/>
              </w:rPr>
            </w:pPr>
            <w:r w:rsidRPr="00B94DA5">
              <w:rPr>
                <w:rFonts w:ascii="Times" w:hAnsi="Times" w:cs="Times"/>
                <w:lang w:val="en-US"/>
              </w:rPr>
              <w:t>12 pt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20" w:type="dxa"/>
              <w:bottom w:w="80" w:type="dxa"/>
              <w:right w:w="280" w:type="dxa"/>
            </w:tcMar>
            <w:vAlign w:val="center"/>
          </w:tcPr>
          <w:p w14:paraId="06FBDA66" w14:textId="05195806" w:rsidR="0091504C" w:rsidRPr="00B94DA5" w:rsidRDefault="0063051B" w:rsidP="00897F34">
            <w:pPr>
              <w:pStyle w:val="CorpoA"/>
              <w:spacing w:after="0" w:line="360" w:lineRule="auto"/>
              <w:ind w:left="240" w:right="200"/>
              <w:jc w:val="center"/>
              <w:rPr>
                <w:rFonts w:ascii="Times" w:hAnsi="Times" w:cs="Times"/>
              </w:rPr>
            </w:pPr>
            <w:r w:rsidRPr="00B94DA5">
              <w:rPr>
                <w:rFonts w:ascii="Times" w:hAnsi="Times" w:cs="Times"/>
                <w:lang w:val="en-US"/>
              </w:rPr>
              <w:t>N</w:t>
            </w:r>
            <w:r w:rsidR="0091504C" w:rsidRPr="00B94DA5">
              <w:rPr>
                <w:rFonts w:ascii="Times" w:hAnsi="Times" w:cs="Times"/>
                <w:lang w:val="en-US"/>
              </w:rPr>
              <w:t>ormal</w:t>
            </w:r>
          </w:p>
        </w:tc>
      </w:tr>
    </w:tbl>
    <w:p w14:paraId="4652B164" w14:textId="77777777" w:rsidR="00AD52E7" w:rsidRDefault="00AD52E7" w:rsidP="00897F34">
      <w:pPr>
        <w:pStyle w:val="CorpoA"/>
        <w:spacing w:after="0" w:line="360" w:lineRule="auto"/>
        <w:jc w:val="center"/>
        <w:rPr>
          <w:rFonts w:ascii="Times" w:hAnsi="Times" w:cs="Times"/>
          <w:sz w:val="20"/>
          <w:szCs w:val="20"/>
          <w:lang w:val="pt-PT"/>
        </w:rPr>
      </w:pPr>
    </w:p>
    <w:p w14:paraId="2DC5D295" w14:textId="7C0AD322" w:rsidR="0091504C" w:rsidRPr="00B94DA5" w:rsidRDefault="0091504C" w:rsidP="00897F34">
      <w:pPr>
        <w:pStyle w:val="CorpoA"/>
        <w:spacing w:after="0" w:line="360" w:lineRule="auto"/>
        <w:jc w:val="center"/>
        <w:rPr>
          <w:rFonts w:ascii="Times" w:hAnsi="Times" w:cs="Times"/>
          <w:sz w:val="20"/>
          <w:szCs w:val="20"/>
          <w:lang w:val="pt-PT"/>
        </w:rPr>
      </w:pPr>
      <w:r w:rsidRPr="00B94DA5">
        <w:rPr>
          <w:rFonts w:ascii="Times" w:hAnsi="Times" w:cs="Times"/>
          <w:sz w:val="20"/>
          <w:szCs w:val="20"/>
          <w:lang w:val="pt-PT"/>
        </w:rPr>
        <w:t>Fonte: O autor</w:t>
      </w:r>
      <w:r w:rsidR="0063051B" w:rsidRPr="00B94DA5">
        <w:rPr>
          <w:rFonts w:ascii="Times" w:hAnsi="Times" w:cs="Times"/>
          <w:sz w:val="20"/>
          <w:szCs w:val="20"/>
          <w:lang w:val="pt-PT"/>
        </w:rPr>
        <w:t>.</w:t>
      </w:r>
    </w:p>
    <w:p w14:paraId="192C6517" w14:textId="77777777" w:rsidR="0091504C" w:rsidRPr="00B94DA5" w:rsidRDefault="0091504C" w:rsidP="00897F34">
      <w:pPr>
        <w:pStyle w:val="CorpoA"/>
        <w:spacing w:after="0" w:line="360" w:lineRule="auto"/>
        <w:jc w:val="both"/>
        <w:rPr>
          <w:rFonts w:ascii="Times" w:eastAsia="Times New Roman" w:hAnsi="Times" w:cs="Times"/>
          <w:sz w:val="24"/>
          <w:szCs w:val="24"/>
        </w:rPr>
      </w:pPr>
    </w:p>
    <w:p w14:paraId="572ED75B" w14:textId="57A9A3AE" w:rsidR="0091504C" w:rsidRPr="00B94DA5" w:rsidRDefault="00945E61" w:rsidP="00897F34">
      <w:pPr>
        <w:pStyle w:val="CorpoA"/>
        <w:spacing w:after="0" w:line="360" w:lineRule="auto"/>
        <w:rPr>
          <w:rFonts w:ascii="Times" w:eastAsia="Times New Roman" w:hAnsi="Times" w:cs="Times"/>
          <w:b/>
          <w:bCs/>
          <w:sz w:val="24"/>
          <w:szCs w:val="24"/>
        </w:rPr>
      </w:pPr>
      <w:r w:rsidRPr="00B94DA5">
        <w:rPr>
          <w:rFonts w:ascii="Times" w:hAnsi="Times" w:cs="Times"/>
          <w:b/>
          <w:bCs/>
          <w:sz w:val="24"/>
          <w:szCs w:val="24"/>
          <w:lang w:val="it-IT"/>
        </w:rPr>
        <w:t>3</w:t>
      </w:r>
      <w:r w:rsidR="0091504C" w:rsidRPr="00B94DA5">
        <w:rPr>
          <w:rFonts w:ascii="Times" w:hAnsi="Times" w:cs="Times"/>
          <w:b/>
          <w:bCs/>
          <w:sz w:val="24"/>
          <w:szCs w:val="24"/>
          <w:lang w:val="it-IT"/>
        </w:rPr>
        <w:t xml:space="preserve">  Análise/Conclus</w:t>
      </w:r>
      <w:r w:rsidR="0091504C" w:rsidRPr="00B94DA5">
        <w:rPr>
          <w:rFonts w:ascii="Times" w:hAnsi="Times" w:cs="Times"/>
          <w:b/>
          <w:bCs/>
          <w:sz w:val="24"/>
          <w:szCs w:val="24"/>
          <w:lang w:val="pt-PT"/>
        </w:rPr>
        <w:t>ã</w:t>
      </w:r>
      <w:r w:rsidR="0091504C" w:rsidRPr="00B94DA5">
        <w:rPr>
          <w:rFonts w:ascii="Times" w:hAnsi="Times" w:cs="Times"/>
          <w:b/>
          <w:bCs/>
          <w:sz w:val="24"/>
          <w:szCs w:val="24"/>
        </w:rPr>
        <w:t>o</w:t>
      </w:r>
    </w:p>
    <w:p w14:paraId="3B089A25" w14:textId="77777777" w:rsidR="0091504C" w:rsidRPr="00B94DA5" w:rsidRDefault="0091504C" w:rsidP="00897F34">
      <w:pPr>
        <w:pStyle w:val="CorpoA"/>
        <w:spacing w:after="0" w:line="360" w:lineRule="auto"/>
        <w:ind w:firstLine="708"/>
        <w:jc w:val="both"/>
        <w:rPr>
          <w:rFonts w:ascii="Times" w:eastAsia="Times New Roman" w:hAnsi="Times" w:cs="Times"/>
          <w:sz w:val="24"/>
          <w:szCs w:val="24"/>
        </w:rPr>
      </w:pPr>
    </w:p>
    <w:p w14:paraId="540E6059" w14:textId="77777777" w:rsidR="0091504C" w:rsidRPr="00B94DA5" w:rsidRDefault="0091504C" w:rsidP="00897F34">
      <w:pPr>
        <w:pStyle w:val="CorpoA"/>
        <w:spacing w:after="0" w:line="360" w:lineRule="auto"/>
        <w:ind w:firstLine="709"/>
        <w:jc w:val="both"/>
        <w:rPr>
          <w:rFonts w:ascii="Times" w:hAnsi="Times" w:cs="Times"/>
          <w:sz w:val="24"/>
          <w:szCs w:val="24"/>
          <w:lang w:val="pt-PT"/>
        </w:rPr>
      </w:pPr>
      <w:r w:rsidRPr="00B94DA5">
        <w:rPr>
          <w:rFonts w:ascii="Times" w:hAnsi="Times" w:cs="Times"/>
          <w:sz w:val="24"/>
          <w:szCs w:val="24"/>
          <w:lang w:val="pt-PT"/>
        </w:rPr>
        <w:t xml:space="preserve">Os trabalhos submetidos, dentro do prazo estabelecido, serão enviados aos revisores pela Comissão Científica da  Semana de Matemática do Pontal. Com base nos pareceres da comissão, o trabalho poderá ser: (1) aceito plenamente, (2) aceito sob a condição de que correções menores sejam feitas em curto prazo ou (3) rejeitado. Os trabalhos aprovados deverão </w:t>
      </w:r>
      <w:r w:rsidRPr="00B94DA5">
        <w:rPr>
          <w:rFonts w:ascii="Times" w:hAnsi="Times" w:cs="Times"/>
          <w:sz w:val="24"/>
          <w:szCs w:val="24"/>
          <w:lang w:val="pt-PT"/>
        </w:rPr>
        <w:lastRenderedPageBreak/>
        <w:t>ser apresentados na forma de comunicações orais durante o evento. A publicação dos trabalhos nos anais do evento estará condicionada à aprovação e à apresentação dos trabalhos.</w:t>
      </w:r>
    </w:p>
    <w:p w14:paraId="4693072E" w14:textId="77777777" w:rsidR="0091504C" w:rsidRPr="00B94DA5" w:rsidRDefault="0091504C" w:rsidP="00897F34">
      <w:pPr>
        <w:pStyle w:val="CorpoA"/>
        <w:spacing w:after="0" w:line="360" w:lineRule="auto"/>
        <w:jc w:val="both"/>
        <w:rPr>
          <w:rFonts w:ascii="Times" w:eastAsia="Times New Roman" w:hAnsi="Times" w:cs="Times"/>
          <w:b/>
          <w:bCs/>
          <w:sz w:val="24"/>
          <w:szCs w:val="24"/>
        </w:rPr>
      </w:pPr>
    </w:p>
    <w:p w14:paraId="1187492E" w14:textId="77777777" w:rsidR="0091504C" w:rsidRPr="00B94DA5" w:rsidRDefault="0091504C" w:rsidP="00897F34">
      <w:pPr>
        <w:pStyle w:val="CorpoA"/>
        <w:spacing w:after="0" w:line="360" w:lineRule="auto"/>
        <w:rPr>
          <w:rFonts w:ascii="Times" w:hAnsi="Times" w:cs="Times"/>
          <w:b/>
          <w:bCs/>
          <w:sz w:val="24"/>
          <w:szCs w:val="24"/>
          <w:lang w:val="pt-PT"/>
        </w:rPr>
      </w:pPr>
      <w:proofErr w:type="spellStart"/>
      <w:r w:rsidRPr="00B94DA5">
        <w:rPr>
          <w:rFonts w:ascii="Times" w:hAnsi="Times" w:cs="Times"/>
          <w:b/>
          <w:bCs/>
          <w:sz w:val="24"/>
          <w:szCs w:val="24"/>
        </w:rPr>
        <w:t>Refer</w:t>
      </w:r>
      <w:proofErr w:type="spellEnd"/>
      <w:r w:rsidRPr="00B94DA5">
        <w:rPr>
          <w:rFonts w:ascii="Times" w:hAnsi="Times" w:cs="Times"/>
          <w:b/>
          <w:bCs/>
          <w:sz w:val="24"/>
          <w:szCs w:val="24"/>
          <w:lang w:val="pt-PT"/>
        </w:rPr>
        <w:t xml:space="preserve">ências </w:t>
      </w:r>
    </w:p>
    <w:p w14:paraId="0E0F188B" w14:textId="77777777" w:rsidR="0091504C" w:rsidRPr="00B94DA5" w:rsidRDefault="0091504C" w:rsidP="00897F34">
      <w:pPr>
        <w:pStyle w:val="CorpoA"/>
        <w:spacing w:after="0" w:line="360" w:lineRule="auto"/>
        <w:rPr>
          <w:rFonts w:ascii="Times" w:eastAsia="Times New Roman" w:hAnsi="Times" w:cs="Times"/>
          <w:b/>
          <w:bCs/>
          <w:sz w:val="28"/>
          <w:szCs w:val="28"/>
        </w:rPr>
      </w:pPr>
    </w:p>
    <w:p w14:paraId="742D5420" w14:textId="77777777" w:rsidR="0091504C" w:rsidRPr="00B94DA5" w:rsidRDefault="0091504C" w:rsidP="00566D35">
      <w:pPr>
        <w:pStyle w:val="CorpoA"/>
        <w:spacing w:after="0" w:line="360" w:lineRule="auto"/>
        <w:jc w:val="both"/>
        <w:rPr>
          <w:rFonts w:ascii="Times" w:hAnsi="Times" w:cs="Times"/>
          <w:sz w:val="24"/>
          <w:szCs w:val="24"/>
        </w:rPr>
      </w:pPr>
      <w:r w:rsidRPr="00B94DA5">
        <w:rPr>
          <w:rFonts w:ascii="Times" w:hAnsi="Times" w:cs="Times"/>
          <w:sz w:val="24"/>
          <w:szCs w:val="24"/>
        </w:rPr>
        <w:t>As referências devem ser apresentadas segundo as normas da ABNT. Somente os títulos citados no trabalho devem compor as referências. Utilizar espaçamento simples e fonte 12. Abaixo são exibidos alguns exemplos.</w:t>
      </w:r>
    </w:p>
    <w:p w14:paraId="5470E67C" w14:textId="77777777" w:rsidR="009B0313" w:rsidRPr="00B94DA5" w:rsidRDefault="009B0313" w:rsidP="00897F34">
      <w:pPr>
        <w:pStyle w:val="CorpoA"/>
        <w:spacing w:after="0" w:line="360" w:lineRule="auto"/>
        <w:jc w:val="both"/>
        <w:rPr>
          <w:rFonts w:ascii="Times" w:hAnsi="Times" w:cs="Times"/>
          <w:sz w:val="24"/>
          <w:szCs w:val="24"/>
        </w:rPr>
      </w:pPr>
    </w:p>
    <w:p w14:paraId="0A014258" w14:textId="77777777" w:rsidR="0091504C" w:rsidRPr="00B94DA5" w:rsidRDefault="0091504C" w:rsidP="00897F34">
      <w:pPr>
        <w:pStyle w:val="CorpoA"/>
        <w:spacing w:after="0" w:line="360" w:lineRule="auto"/>
        <w:jc w:val="both"/>
        <w:rPr>
          <w:rFonts w:ascii="Times" w:hAnsi="Times" w:cs="Times"/>
          <w:sz w:val="24"/>
          <w:szCs w:val="24"/>
        </w:rPr>
      </w:pPr>
      <w:r w:rsidRPr="00B94DA5">
        <w:rPr>
          <w:rFonts w:ascii="Times" w:hAnsi="Times" w:cs="Times"/>
          <w:sz w:val="24"/>
          <w:szCs w:val="24"/>
        </w:rPr>
        <w:t xml:space="preserve">Exemplo de como referenciar um trabalho com mais de 4 autores (usando et.al.), publicado em revista. </w:t>
      </w:r>
    </w:p>
    <w:p w14:paraId="6D5AE10A" w14:textId="77777777" w:rsidR="0091504C" w:rsidRDefault="0091504C" w:rsidP="00897F34">
      <w:pPr>
        <w:pStyle w:val="CorpoA"/>
        <w:spacing w:after="0" w:line="240" w:lineRule="auto"/>
        <w:jc w:val="both"/>
        <w:rPr>
          <w:rFonts w:ascii="Times" w:hAnsi="Times" w:cs="Times"/>
          <w:sz w:val="24"/>
          <w:szCs w:val="24"/>
        </w:rPr>
      </w:pPr>
      <w:r w:rsidRPr="00B94DA5">
        <w:rPr>
          <w:rFonts w:ascii="Times" w:hAnsi="Times" w:cs="Times"/>
          <w:sz w:val="24"/>
          <w:szCs w:val="24"/>
        </w:rPr>
        <w:t xml:space="preserve">ASSAD, M. M. E. et al. Algumas contribuições da psicanálise ao campo da saúde mental. </w:t>
      </w:r>
      <w:r w:rsidRPr="00B94DA5">
        <w:rPr>
          <w:rFonts w:ascii="Times" w:hAnsi="Times" w:cs="Times"/>
          <w:b/>
          <w:bCs/>
          <w:sz w:val="24"/>
          <w:szCs w:val="24"/>
        </w:rPr>
        <w:t>Revista Conceitos</w:t>
      </w:r>
      <w:r w:rsidRPr="00B94DA5">
        <w:rPr>
          <w:rFonts w:ascii="Times" w:hAnsi="Times" w:cs="Times"/>
          <w:sz w:val="24"/>
          <w:szCs w:val="24"/>
        </w:rPr>
        <w:t>, João Pessoa, v. 6, p. 111-117, 2005.</w:t>
      </w:r>
    </w:p>
    <w:p w14:paraId="5F11659D" w14:textId="77777777" w:rsidR="00897F34" w:rsidRPr="00B94DA5" w:rsidRDefault="00897F34" w:rsidP="00897F34">
      <w:pPr>
        <w:pStyle w:val="CorpoA"/>
        <w:spacing w:after="0" w:line="240" w:lineRule="auto"/>
        <w:jc w:val="both"/>
        <w:rPr>
          <w:rFonts w:ascii="Times" w:hAnsi="Times" w:cs="Times"/>
          <w:sz w:val="24"/>
          <w:szCs w:val="24"/>
        </w:rPr>
      </w:pPr>
    </w:p>
    <w:p w14:paraId="527829E1" w14:textId="77777777" w:rsidR="0091504C" w:rsidRPr="00B94DA5" w:rsidRDefault="0091504C" w:rsidP="00897F34">
      <w:pPr>
        <w:pStyle w:val="CorpoA"/>
        <w:spacing w:after="0" w:line="240" w:lineRule="auto"/>
        <w:jc w:val="both"/>
        <w:rPr>
          <w:rFonts w:ascii="Times" w:hAnsi="Times" w:cs="Times"/>
          <w:sz w:val="24"/>
          <w:szCs w:val="24"/>
        </w:rPr>
      </w:pPr>
      <w:r w:rsidRPr="00B94DA5">
        <w:rPr>
          <w:rFonts w:ascii="Times" w:hAnsi="Times" w:cs="Times"/>
          <w:sz w:val="24"/>
          <w:szCs w:val="24"/>
        </w:rPr>
        <w:t>Exemplo de como referenciar um trabalho publicado em anais de evento.</w:t>
      </w:r>
    </w:p>
    <w:p w14:paraId="58C375C0" w14:textId="77777777" w:rsidR="00897F34" w:rsidRDefault="00897F34" w:rsidP="00897F34">
      <w:pPr>
        <w:pStyle w:val="CorpoA"/>
        <w:spacing w:after="0" w:line="240" w:lineRule="auto"/>
        <w:jc w:val="both"/>
        <w:rPr>
          <w:rFonts w:ascii="Times" w:hAnsi="Times" w:cs="Times"/>
          <w:sz w:val="24"/>
          <w:szCs w:val="24"/>
        </w:rPr>
      </w:pPr>
    </w:p>
    <w:p w14:paraId="66EB7048" w14:textId="305C1CA3" w:rsidR="0091504C" w:rsidRPr="00B94DA5" w:rsidRDefault="0091504C" w:rsidP="00897F34">
      <w:pPr>
        <w:pStyle w:val="CorpoA"/>
        <w:spacing w:after="0" w:line="240" w:lineRule="auto"/>
        <w:jc w:val="both"/>
        <w:rPr>
          <w:rFonts w:ascii="Times" w:hAnsi="Times" w:cs="Times"/>
          <w:sz w:val="24"/>
          <w:szCs w:val="24"/>
        </w:rPr>
      </w:pPr>
      <w:r w:rsidRPr="00B94DA5">
        <w:rPr>
          <w:rFonts w:ascii="Times" w:hAnsi="Times" w:cs="Times"/>
          <w:sz w:val="24"/>
          <w:szCs w:val="24"/>
        </w:rPr>
        <w:t xml:space="preserve">CARVALHO, M. S. </w:t>
      </w:r>
      <w:r w:rsidRPr="00B94DA5">
        <w:rPr>
          <w:rFonts w:ascii="Times" w:hAnsi="Times" w:cs="Times"/>
          <w:b/>
          <w:bCs/>
          <w:sz w:val="24"/>
          <w:szCs w:val="24"/>
        </w:rPr>
        <w:t>Introdução ao método de elementos finitos</w:t>
      </w:r>
      <w:r w:rsidRPr="00B94DA5">
        <w:rPr>
          <w:rFonts w:ascii="Times" w:hAnsi="Times" w:cs="Times"/>
          <w:sz w:val="24"/>
          <w:szCs w:val="24"/>
        </w:rPr>
        <w:t>: aplicação em dinâmica dos fluidos. São Carlos: SBMAC, 2012.</w:t>
      </w:r>
    </w:p>
    <w:p w14:paraId="41F0CFD5" w14:textId="77777777" w:rsidR="00897F34" w:rsidRDefault="00897F34" w:rsidP="00897F34">
      <w:pPr>
        <w:pStyle w:val="CorpoA"/>
        <w:spacing w:after="0" w:line="240" w:lineRule="auto"/>
        <w:jc w:val="both"/>
        <w:rPr>
          <w:rFonts w:ascii="Times" w:hAnsi="Times" w:cs="Times"/>
          <w:sz w:val="24"/>
          <w:szCs w:val="24"/>
        </w:rPr>
      </w:pPr>
    </w:p>
    <w:p w14:paraId="713F684C" w14:textId="7196D185" w:rsidR="0091504C" w:rsidRPr="00B94DA5" w:rsidRDefault="0091504C" w:rsidP="00897F34">
      <w:pPr>
        <w:pStyle w:val="CorpoA"/>
        <w:spacing w:after="0" w:line="240" w:lineRule="auto"/>
        <w:jc w:val="both"/>
        <w:rPr>
          <w:rFonts w:ascii="Times" w:hAnsi="Times" w:cs="Times"/>
          <w:sz w:val="24"/>
          <w:szCs w:val="24"/>
        </w:rPr>
      </w:pPr>
      <w:r w:rsidRPr="00B94DA5">
        <w:rPr>
          <w:rFonts w:ascii="Times" w:hAnsi="Times" w:cs="Times"/>
          <w:sz w:val="24"/>
          <w:szCs w:val="24"/>
        </w:rPr>
        <w:t xml:space="preserve">Exemplo de como referenciar um trabalho publicado em periódico (revistas ou </w:t>
      </w:r>
      <w:proofErr w:type="spellStart"/>
      <w:r w:rsidRPr="00B94DA5">
        <w:rPr>
          <w:rFonts w:ascii="Times" w:hAnsi="Times" w:cs="Times"/>
          <w:sz w:val="24"/>
          <w:szCs w:val="24"/>
        </w:rPr>
        <w:t>journals</w:t>
      </w:r>
      <w:proofErr w:type="spellEnd"/>
      <w:r w:rsidRPr="00B94DA5">
        <w:rPr>
          <w:rFonts w:ascii="Times" w:hAnsi="Times" w:cs="Times"/>
          <w:sz w:val="24"/>
          <w:szCs w:val="24"/>
        </w:rPr>
        <w:t>), com volume e número).</w:t>
      </w:r>
    </w:p>
    <w:p w14:paraId="402BDB22" w14:textId="77777777" w:rsidR="00897F34" w:rsidRDefault="00897F34" w:rsidP="00897F34">
      <w:pPr>
        <w:pStyle w:val="CorpoA"/>
        <w:spacing w:after="0" w:line="240" w:lineRule="auto"/>
        <w:jc w:val="both"/>
        <w:rPr>
          <w:rFonts w:ascii="Times" w:hAnsi="Times" w:cs="Times"/>
          <w:sz w:val="24"/>
          <w:szCs w:val="24"/>
        </w:rPr>
      </w:pPr>
    </w:p>
    <w:p w14:paraId="28912C43" w14:textId="3FE14549" w:rsidR="0091504C" w:rsidRPr="00B94DA5" w:rsidRDefault="0091504C" w:rsidP="00897F34">
      <w:pPr>
        <w:pStyle w:val="CorpoA"/>
        <w:spacing w:after="0" w:line="240" w:lineRule="auto"/>
        <w:jc w:val="both"/>
        <w:rPr>
          <w:rFonts w:ascii="Times" w:hAnsi="Times" w:cs="Times"/>
          <w:sz w:val="24"/>
          <w:szCs w:val="24"/>
        </w:rPr>
      </w:pPr>
      <w:r w:rsidRPr="00B94DA5">
        <w:rPr>
          <w:rFonts w:ascii="Times" w:hAnsi="Times" w:cs="Times"/>
          <w:sz w:val="24"/>
          <w:szCs w:val="24"/>
        </w:rPr>
        <w:t xml:space="preserve">COLONIUS, F., KIZIL E., SAN MARTIN, L. A. B. </w:t>
      </w:r>
      <w:proofErr w:type="spellStart"/>
      <w:r w:rsidRPr="00B94DA5">
        <w:rPr>
          <w:rFonts w:ascii="Times" w:hAnsi="Times" w:cs="Times"/>
          <w:sz w:val="24"/>
          <w:szCs w:val="24"/>
        </w:rPr>
        <w:t>Covering</w:t>
      </w:r>
      <w:proofErr w:type="spellEnd"/>
      <w:r w:rsidRPr="00B94DA5">
        <w:rPr>
          <w:rFonts w:ascii="Times" w:hAnsi="Times" w:cs="Times"/>
          <w:sz w:val="24"/>
          <w:szCs w:val="24"/>
        </w:rPr>
        <w:t xml:space="preserve"> </w:t>
      </w:r>
      <w:proofErr w:type="spellStart"/>
      <w:r w:rsidRPr="00B94DA5">
        <w:rPr>
          <w:rFonts w:ascii="Times" w:hAnsi="Times" w:cs="Times"/>
          <w:sz w:val="24"/>
          <w:szCs w:val="24"/>
        </w:rPr>
        <w:t>space</w:t>
      </w:r>
      <w:proofErr w:type="spellEnd"/>
      <w:r w:rsidRPr="00B94DA5">
        <w:rPr>
          <w:rFonts w:ascii="Times" w:hAnsi="Times" w:cs="Times"/>
          <w:sz w:val="24"/>
          <w:szCs w:val="24"/>
        </w:rPr>
        <w:t xml:space="preserve"> for </w:t>
      </w:r>
      <w:proofErr w:type="spellStart"/>
      <w:r w:rsidRPr="00B94DA5">
        <w:rPr>
          <w:rFonts w:ascii="Times" w:hAnsi="Times" w:cs="Times"/>
          <w:sz w:val="24"/>
          <w:szCs w:val="24"/>
        </w:rPr>
        <w:t>monotonic</w:t>
      </w:r>
      <w:proofErr w:type="spellEnd"/>
      <w:r w:rsidRPr="00B94DA5">
        <w:rPr>
          <w:rFonts w:ascii="Times" w:hAnsi="Times" w:cs="Times"/>
          <w:sz w:val="24"/>
          <w:szCs w:val="24"/>
        </w:rPr>
        <w:t xml:space="preserve"> </w:t>
      </w:r>
      <w:proofErr w:type="spellStart"/>
      <w:r w:rsidRPr="00B94DA5">
        <w:rPr>
          <w:rFonts w:ascii="Times" w:hAnsi="Times" w:cs="Times"/>
          <w:sz w:val="24"/>
          <w:szCs w:val="24"/>
        </w:rPr>
        <w:t>homotopy</w:t>
      </w:r>
      <w:proofErr w:type="spellEnd"/>
      <w:r w:rsidRPr="00B94DA5">
        <w:rPr>
          <w:rFonts w:ascii="Times" w:hAnsi="Times" w:cs="Times"/>
          <w:sz w:val="24"/>
          <w:szCs w:val="24"/>
        </w:rPr>
        <w:t xml:space="preserve"> </w:t>
      </w:r>
      <w:proofErr w:type="spellStart"/>
      <w:r w:rsidRPr="00B94DA5">
        <w:rPr>
          <w:rFonts w:ascii="Times" w:hAnsi="Times" w:cs="Times"/>
          <w:sz w:val="24"/>
          <w:szCs w:val="24"/>
        </w:rPr>
        <w:t>of</w:t>
      </w:r>
      <w:proofErr w:type="spellEnd"/>
      <w:r w:rsidRPr="00B94DA5">
        <w:rPr>
          <w:rFonts w:ascii="Times" w:hAnsi="Times" w:cs="Times"/>
          <w:sz w:val="24"/>
          <w:szCs w:val="24"/>
        </w:rPr>
        <w:t xml:space="preserve"> </w:t>
      </w:r>
      <w:proofErr w:type="spellStart"/>
      <w:r w:rsidRPr="00B94DA5">
        <w:rPr>
          <w:rFonts w:ascii="Times" w:hAnsi="Times" w:cs="Times"/>
          <w:sz w:val="24"/>
          <w:szCs w:val="24"/>
        </w:rPr>
        <w:t>trajectories</w:t>
      </w:r>
      <w:proofErr w:type="spellEnd"/>
      <w:r w:rsidRPr="00B94DA5">
        <w:rPr>
          <w:rFonts w:ascii="Times" w:hAnsi="Times" w:cs="Times"/>
          <w:sz w:val="24"/>
          <w:szCs w:val="24"/>
        </w:rPr>
        <w:t xml:space="preserve"> </w:t>
      </w:r>
      <w:proofErr w:type="spellStart"/>
      <w:r w:rsidRPr="00B94DA5">
        <w:rPr>
          <w:rFonts w:ascii="Times" w:hAnsi="Times" w:cs="Times"/>
          <w:sz w:val="24"/>
          <w:szCs w:val="24"/>
        </w:rPr>
        <w:t>of</w:t>
      </w:r>
      <w:proofErr w:type="spellEnd"/>
      <w:r w:rsidRPr="00B94DA5">
        <w:rPr>
          <w:rFonts w:ascii="Times" w:hAnsi="Times" w:cs="Times"/>
          <w:sz w:val="24"/>
          <w:szCs w:val="24"/>
        </w:rPr>
        <w:t xml:space="preserve"> </w:t>
      </w:r>
      <w:proofErr w:type="spellStart"/>
      <w:r w:rsidRPr="00B94DA5">
        <w:rPr>
          <w:rFonts w:ascii="Times" w:hAnsi="Times" w:cs="Times"/>
          <w:sz w:val="24"/>
          <w:szCs w:val="24"/>
        </w:rPr>
        <w:t>control</w:t>
      </w:r>
      <w:proofErr w:type="spellEnd"/>
      <w:r w:rsidRPr="00B94DA5">
        <w:rPr>
          <w:rFonts w:ascii="Times" w:hAnsi="Times" w:cs="Times"/>
          <w:sz w:val="24"/>
          <w:szCs w:val="24"/>
        </w:rPr>
        <w:t xml:space="preserve"> systems. </w:t>
      </w:r>
      <w:proofErr w:type="spellStart"/>
      <w:r w:rsidRPr="00B94DA5">
        <w:rPr>
          <w:rFonts w:ascii="Times" w:hAnsi="Times" w:cs="Times"/>
          <w:b/>
          <w:bCs/>
          <w:sz w:val="24"/>
          <w:szCs w:val="24"/>
        </w:rPr>
        <w:t>Journal</w:t>
      </w:r>
      <w:proofErr w:type="spellEnd"/>
      <w:r w:rsidRPr="00B94DA5">
        <w:rPr>
          <w:rFonts w:ascii="Times" w:hAnsi="Times" w:cs="Times"/>
          <w:b/>
          <w:bCs/>
          <w:sz w:val="24"/>
          <w:szCs w:val="24"/>
        </w:rPr>
        <w:t xml:space="preserve"> </w:t>
      </w:r>
      <w:proofErr w:type="spellStart"/>
      <w:r w:rsidRPr="00B94DA5">
        <w:rPr>
          <w:rFonts w:ascii="Times" w:hAnsi="Times" w:cs="Times"/>
          <w:b/>
          <w:bCs/>
          <w:sz w:val="24"/>
          <w:szCs w:val="24"/>
        </w:rPr>
        <w:t>of</w:t>
      </w:r>
      <w:proofErr w:type="spellEnd"/>
      <w:r w:rsidRPr="00B94DA5">
        <w:rPr>
          <w:rFonts w:ascii="Times" w:hAnsi="Times" w:cs="Times"/>
          <w:b/>
          <w:bCs/>
          <w:sz w:val="24"/>
          <w:szCs w:val="24"/>
        </w:rPr>
        <w:t xml:space="preserve"> </w:t>
      </w:r>
      <w:proofErr w:type="spellStart"/>
      <w:r w:rsidRPr="00B94DA5">
        <w:rPr>
          <w:rFonts w:ascii="Times" w:hAnsi="Times" w:cs="Times"/>
          <w:b/>
          <w:bCs/>
          <w:sz w:val="24"/>
          <w:szCs w:val="24"/>
        </w:rPr>
        <w:t>Differential</w:t>
      </w:r>
      <w:proofErr w:type="spellEnd"/>
      <w:r w:rsidRPr="00B94DA5">
        <w:rPr>
          <w:rFonts w:ascii="Times" w:hAnsi="Times" w:cs="Times"/>
          <w:b/>
          <w:bCs/>
          <w:sz w:val="24"/>
          <w:szCs w:val="24"/>
        </w:rPr>
        <w:t xml:space="preserve"> </w:t>
      </w:r>
      <w:proofErr w:type="spellStart"/>
      <w:r w:rsidRPr="00B94DA5">
        <w:rPr>
          <w:rFonts w:ascii="Times" w:hAnsi="Times" w:cs="Times"/>
          <w:b/>
          <w:bCs/>
          <w:sz w:val="24"/>
          <w:szCs w:val="24"/>
        </w:rPr>
        <w:t>Equations</w:t>
      </w:r>
      <w:proofErr w:type="spellEnd"/>
      <w:r w:rsidRPr="00B94DA5">
        <w:rPr>
          <w:rFonts w:ascii="Times" w:hAnsi="Times" w:cs="Times"/>
          <w:sz w:val="24"/>
          <w:szCs w:val="24"/>
        </w:rPr>
        <w:t>, v. 216, n. 2, p. 324-353, 2005.</w:t>
      </w:r>
    </w:p>
    <w:p w14:paraId="687BBD57" w14:textId="77777777" w:rsidR="00897F34" w:rsidRDefault="00897F34" w:rsidP="00897F34">
      <w:pPr>
        <w:pStyle w:val="CorpoA"/>
        <w:spacing w:after="0" w:line="240" w:lineRule="auto"/>
        <w:jc w:val="both"/>
        <w:rPr>
          <w:rFonts w:ascii="Times" w:hAnsi="Times" w:cs="Times"/>
          <w:sz w:val="24"/>
          <w:szCs w:val="24"/>
        </w:rPr>
      </w:pPr>
    </w:p>
    <w:p w14:paraId="645BDB88" w14:textId="46092921" w:rsidR="0091504C" w:rsidRPr="00B94DA5" w:rsidRDefault="0091504C" w:rsidP="00897F34">
      <w:pPr>
        <w:pStyle w:val="CorpoA"/>
        <w:spacing w:after="0" w:line="240" w:lineRule="auto"/>
        <w:jc w:val="both"/>
        <w:rPr>
          <w:rFonts w:ascii="Times" w:hAnsi="Times" w:cs="Times"/>
          <w:sz w:val="24"/>
          <w:szCs w:val="24"/>
        </w:rPr>
      </w:pPr>
      <w:r w:rsidRPr="00B94DA5">
        <w:rPr>
          <w:rFonts w:ascii="Times" w:hAnsi="Times" w:cs="Times"/>
          <w:sz w:val="24"/>
          <w:szCs w:val="24"/>
        </w:rPr>
        <w:t xml:space="preserve">Exemplo de como referenciar um trabalho publicado em periódico (revistas ou </w:t>
      </w:r>
      <w:proofErr w:type="spellStart"/>
      <w:r w:rsidRPr="00B94DA5">
        <w:rPr>
          <w:rFonts w:ascii="Times" w:hAnsi="Times" w:cs="Times"/>
          <w:sz w:val="24"/>
          <w:szCs w:val="24"/>
        </w:rPr>
        <w:t>journals</w:t>
      </w:r>
      <w:proofErr w:type="spellEnd"/>
      <w:r w:rsidRPr="00B94DA5">
        <w:rPr>
          <w:rFonts w:ascii="Times" w:hAnsi="Times" w:cs="Times"/>
          <w:sz w:val="24"/>
          <w:szCs w:val="24"/>
        </w:rPr>
        <w:t xml:space="preserve">), com volume, mas sem número). </w:t>
      </w:r>
    </w:p>
    <w:p w14:paraId="7FFE5C66" w14:textId="77777777" w:rsidR="00897F34" w:rsidRDefault="00897F34" w:rsidP="00897F34">
      <w:pPr>
        <w:pStyle w:val="CorpoA"/>
        <w:spacing w:after="0" w:line="240" w:lineRule="auto"/>
        <w:jc w:val="both"/>
        <w:rPr>
          <w:rFonts w:ascii="Times" w:hAnsi="Times" w:cs="Times"/>
          <w:sz w:val="24"/>
          <w:szCs w:val="24"/>
        </w:rPr>
      </w:pPr>
    </w:p>
    <w:p w14:paraId="3301DE67" w14:textId="055744FD" w:rsidR="0091504C" w:rsidRPr="00B94DA5" w:rsidRDefault="0091504C" w:rsidP="00897F34">
      <w:pPr>
        <w:pStyle w:val="CorpoA"/>
        <w:spacing w:after="0" w:line="240" w:lineRule="auto"/>
        <w:jc w:val="both"/>
        <w:rPr>
          <w:rFonts w:ascii="Times" w:hAnsi="Times" w:cs="Times"/>
          <w:sz w:val="24"/>
          <w:szCs w:val="24"/>
        </w:rPr>
      </w:pPr>
      <w:r w:rsidRPr="00B94DA5">
        <w:rPr>
          <w:rFonts w:ascii="Times" w:hAnsi="Times" w:cs="Times"/>
          <w:sz w:val="24"/>
          <w:szCs w:val="24"/>
        </w:rPr>
        <w:t xml:space="preserve">COURANT, R. </w:t>
      </w:r>
      <w:proofErr w:type="spellStart"/>
      <w:r w:rsidRPr="00B94DA5">
        <w:rPr>
          <w:rFonts w:ascii="Times" w:hAnsi="Times" w:cs="Times"/>
          <w:sz w:val="24"/>
          <w:szCs w:val="24"/>
        </w:rPr>
        <w:t>Variational</w:t>
      </w:r>
      <w:proofErr w:type="spellEnd"/>
      <w:r w:rsidRPr="00B94DA5">
        <w:rPr>
          <w:rFonts w:ascii="Times" w:hAnsi="Times" w:cs="Times"/>
          <w:sz w:val="24"/>
          <w:szCs w:val="24"/>
        </w:rPr>
        <w:t xml:space="preserve"> </w:t>
      </w:r>
      <w:proofErr w:type="spellStart"/>
      <w:r w:rsidRPr="00B94DA5">
        <w:rPr>
          <w:rFonts w:ascii="Times" w:hAnsi="Times" w:cs="Times"/>
          <w:sz w:val="24"/>
          <w:szCs w:val="24"/>
        </w:rPr>
        <w:t>methods</w:t>
      </w:r>
      <w:proofErr w:type="spellEnd"/>
      <w:r w:rsidRPr="00B94DA5">
        <w:rPr>
          <w:rFonts w:ascii="Times" w:hAnsi="Times" w:cs="Times"/>
          <w:sz w:val="24"/>
          <w:szCs w:val="24"/>
        </w:rPr>
        <w:t xml:space="preserve"> for </w:t>
      </w:r>
      <w:proofErr w:type="spellStart"/>
      <w:r w:rsidRPr="00B94DA5">
        <w:rPr>
          <w:rFonts w:ascii="Times" w:hAnsi="Times" w:cs="Times"/>
          <w:sz w:val="24"/>
          <w:szCs w:val="24"/>
        </w:rPr>
        <w:t>the</w:t>
      </w:r>
      <w:proofErr w:type="spellEnd"/>
      <w:r w:rsidRPr="00B94DA5">
        <w:rPr>
          <w:rFonts w:ascii="Times" w:hAnsi="Times" w:cs="Times"/>
          <w:sz w:val="24"/>
          <w:szCs w:val="24"/>
        </w:rPr>
        <w:t xml:space="preserve"> </w:t>
      </w:r>
      <w:proofErr w:type="spellStart"/>
      <w:r w:rsidRPr="00B94DA5">
        <w:rPr>
          <w:rFonts w:ascii="Times" w:hAnsi="Times" w:cs="Times"/>
          <w:sz w:val="24"/>
          <w:szCs w:val="24"/>
        </w:rPr>
        <w:t>solution</w:t>
      </w:r>
      <w:proofErr w:type="spellEnd"/>
      <w:r w:rsidRPr="00B94DA5">
        <w:rPr>
          <w:rFonts w:ascii="Times" w:hAnsi="Times" w:cs="Times"/>
          <w:sz w:val="24"/>
          <w:szCs w:val="24"/>
        </w:rPr>
        <w:t xml:space="preserve"> </w:t>
      </w:r>
      <w:proofErr w:type="spellStart"/>
      <w:r w:rsidRPr="00B94DA5">
        <w:rPr>
          <w:rFonts w:ascii="Times" w:hAnsi="Times" w:cs="Times"/>
          <w:sz w:val="24"/>
          <w:szCs w:val="24"/>
        </w:rPr>
        <w:t>of</w:t>
      </w:r>
      <w:proofErr w:type="spellEnd"/>
      <w:r w:rsidRPr="00B94DA5">
        <w:rPr>
          <w:rFonts w:ascii="Times" w:hAnsi="Times" w:cs="Times"/>
          <w:sz w:val="24"/>
          <w:szCs w:val="24"/>
        </w:rPr>
        <w:t xml:space="preserve"> </w:t>
      </w:r>
      <w:proofErr w:type="spellStart"/>
      <w:r w:rsidRPr="00B94DA5">
        <w:rPr>
          <w:rFonts w:ascii="Times" w:hAnsi="Times" w:cs="Times"/>
          <w:sz w:val="24"/>
          <w:szCs w:val="24"/>
        </w:rPr>
        <w:t>problems</w:t>
      </w:r>
      <w:proofErr w:type="spellEnd"/>
      <w:r w:rsidRPr="00B94DA5">
        <w:rPr>
          <w:rFonts w:ascii="Times" w:hAnsi="Times" w:cs="Times"/>
          <w:sz w:val="24"/>
          <w:szCs w:val="24"/>
        </w:rPr>
        <w:t xml:space="preserve"> </w:t>
      </w:r>
      <w:proofErr w:type="spellStart"/>
      <w:r w:rsidRPr="00B94DA5">
        <w:rPr>
          <w:rFonts w:ascii="Times" w:hAnsi="Times" w:cs="Times"/>
          <w:sz w:val="24"/>
          <w:szCs w:val="24"/>
        </w:rPr>
        <w:t>of</w:t>
      </w:r>
      <w:proofErr w:type="spellEnd"/>
      <w:r w:rsidRPr="00B94DA5">
        <w:rPr>
          <w:rFonts w:ascii="Times" w:hAnsi="Times" w:cs="Times"/>
          <w:sz w:val="24"/>
          <w:szCs w:val="24"/>
        </w:rPr>
        <w:t xml:space="preserve"> </w:t>
      </w:r>
      <w:proofErr w:type="spellStart"/>
      <w:r w:rsidRPr="00B94DA5">
        <w:rPr>
          <w:rFonts w:ascii="Times" w:hAnsi="Times" w:cs="Times"/>
          <w:sz w:val="24"/>
          <w:szCs w:val="24"/>
        </w:rPr>
        <w:t>equilibrium</w:t>
      </w:r>
      <w:proofErr w:type="spellEnd"/>
      <w:r w:rsidRPr="00B94DA5">
        <w:rPr>
          <w:rFonts w:ascii="Times" w:hAnsi="Times" w:cs="Times"/>
          <w:sz w:val="24"/>
          <w:szCs w:val="24"/>
        </w:rPr>
        <w:t xml:space="preserve"> </w:t>
      </w:r>
      <w:proofErr w:type="spellStart"/>
      <w:r w:rsidRPr="00B94DA5">
        <w:rPr>
          <w:rFonts w:ascii="Times" w:hAnsi="Times" w:cs="Times"/>
          <w:sz w:val="24"/>
          <w:szCs w:val="24"/>
        </w:rPr>
        <w:t>and</w:t>
      </w:r>
      <w:proofErr w:type="spellEnd"/>
      <w:r w:rsidRPr="00B94DA5">
        <w:rPr>
          <w:rFonts w:ascii="Times" w:hAnsi="Times" w:cs="Times"/>
          <w:sz w:val="24"/>
          <w:szCs w:val="24"/>
        </w:rPr>
        <w:t xml:space="preserve"> </w:t>
      </w:r>
      <w:proofErr w:type="spellStart"/>
      <w:r w:rsidRPr="00B94DA5">
        <w:rPr>
          <w:rFonts w:ascii="Times" w:hAnsi="Times" w:cs="Times"/>
          <w:sz w:val="24"/>
          <w:szCs w:val="24"/>
        </w:rPr>
        <w:t>vibrations</w:t>
      </w:r>
      <w:proofErr w:type="spellEnd"/>
      <w:r w:rsidRPr="00B94DA5">
        <w:rPr>
          <w:rFonts w:ascii="Times" w:hAnsi="Times" w:cs="Times"/>
          <w:sz w:val="24"/>
          <w:szCs w:val="24"/>
        </w:rPr>
        <w:t xml:space="preserve">, </w:t>
      </w:r>
      <w:r w:rsidRPr="00B94DA5">
        <w:rPr>
          <w:rFonts w:ascii="Times" w:hAnsi="Times" w:cs="Times"/>
          <w:b/>
          <w:bCs/>
          <w:sz w:val="24"/>
          <w:szCs w:val="24"/>
        </w:rPr>
        <w:t xml:space="preserve">Bull. Amer. </w:t>
      </w:r>
      <w:proofErr w:type="spellStart"/>
      <w:r w:rsidRPr="00B94DA5">
        <w:rPr>
          <w:rFonts w:ascii="Times" w:hAnsi="Times" w:cs="Times"/>
          <w:b/>
          <w:bCs/>
          <w:sz w:val="24"/>
          <w:szCs w:val="24"/>
        </w:rPr>
        <w:t>Math</w:t>
      </w:r>
      <w:proofErr w:type="spellEnd"/>
      <w:r w:rsidRPr="00B94DA5">
        <w:rPr>
          <w:rFonts w:ascii="Times" w:hAnsi="Times" w:cs="Times"/>
          <w:b/>
          <w:bCs/>
          <w:sz w:val="24"/>
          <w:szCs w:val="24"/>
        </w:rPr>
        <w:t>. Soc</w:t>
      </w:r>
      <w:r w:rsidRPr="00B94DA5">
        <w:rPr>
          <w:rFonts w:ascii="Times" w:hAnsi="Times" w:cs="Times"/>
          <w:sz w:val="24"/>
          <w:szCs w:val="24"/>
        </w:rPr>
        <w:t>., v. 49, p. 1-23, 1943.</w:t>
      </w:r>
    </w:p>
    <w:p w14:paraId="1BAF7CBC" w14:textId="77777777" w:rsidR="00897F34" w:rsidRDefault="00897F34" w:rsidP="00897F34">
      <w:pPr>
        <w:pStyle w:val="CorpoA"/>
        <w:spacing w:after="0" w:line="240" w:lineRule="auto"/>
        <w:jc w:val="both"/>
        <w:rPr>
          <w:rFonts w:ascii="Times" w:hAnsi="Times" w:cs="Times"/>
          <w:sz w:val="24"/>
          <w:szCs w:val="24"/>
        </w:rPr>
      </w:pPr>
    </w:p>
    <w:p w14:paraId="69BDE1C5" w14:textId="209BFFC2" w:rsidR="0091504C" w:rsidRPr="00B94DA5" w:rsidRDefault="0091504C" w:rsidP="00897F34">
      <w:pPr>
        <w:pStyle w:val="CorpoA"/>
        <w:spacing w:after="0" w:line="240" w:lineRule="auto"/>
        <w:jc w:val="both"/>
        <w:rPr>
          <w:rFonts w:ascii="Times" w:hAnsi="Times" w:cs="Times"/>
          <w:sz w:val="24"/>
          <w:szCs w:val="24"/>
        </w:rPr>
      </w:pPr>
      <w:r w:rsidRPr="00B94DA5">
        <w:rPr>
          <w:rFonts w:ascii="Times" w:hAnsi="Times" w:cs="Times"/>
          <w:sz w:val="24"/>
          <w:szCs w:val="24"/>
        </w:rPr>
        <w:t>Exemplo de como referenciar uma tese de Doutorado</w:t>
      </w:r>
    </w:p>
    <w:p w14:paraId="423C53B7" w14:textId="77777777" w:rsidR="00897F34" w:rsidRDefault="00897F34" w:rsidP="00897F34">
      <w:pPr>
        <w:pStyle w:val="CorpoA"/>
        <w:spacing w:after="0" w:line="240" w:lineRule="auto"/>
        <w:jc w:val="both"/>
        <w:rPr>
          <w:rFonts w:ascii="Times" w:hAnsi="Times" w:cs="Times"/>
          <w:sz w:val="24"/>
          <w:szCs w:val="24"/>
        </w:rPr>
      </w:pPr>
    </w:p>
    <w:p w14:paraId="348B1FEE" w14:textId="7DDDD4DE" w:rsidR="0091504C" w:rsidRPr="00B94DA5" w:rsidRDefault="0091504C" w:rsidP="00897F34">
      <w:pPr>
        <w:pStyle w:val="CorpoA"/>
        <w:spacing w:after="0" w:line="240" w:lineRule="auto"/>
        <w:jc w:val="both"/>
        <w:rPr>
          <w:rFonts w:ascii="Times" w:hAnsi="Times" w:cs="Times"/>
          <w:sz w:val="24"/>
          <w:szCs w:val="24"/>
        </w:rPr>
      </w:pPr>
      <w:r w:rsidRPr="00B94DA5">
        <w:rPr>
          <w:rFonts w:ascii="Times" w:hAnsi="Times" w:cs="Times"/>
          <w:sz w:val="24"/>
          <w:szCs w:val="24"/>
        </w:rPr>
        <w:t xml:space="preserve">DO MONTE, M. R. C. </w:t>
      </w:r>
      <w:r w:rsidRPr="00B94DA5">
        <w:rPr>
          <w:rFonts w:ascii="Times" w:hAnsi="Times" w:cs="Times"/>
          <w:b/>
          <w:bCs/>
          <w:sz w:val="24"/>
          <w:szCs w:val="24"/>
        </w:rPr>
        <w:t>Qualificações de restrições em otimização não-linear com tempo-contínuo</w:t>
      </w:r>
      <w:r w:rsidRPr="00B94DA5">
        <w:rPr>
          <w:rFonts w:ascii="Times" w:hAnsi="Times" w:cs="Times"/>
          <w:sz w:val="24"/>
          <w:szCs w:val="24"/>
        </w:rPr>
        <w:t>. 2018. Tese (Doutorado em Matemática) - Instituto de Biociências, Letras e Ciências Exatas, Universidade Estadual Paulista Júlio de Mesquita Filho, São José do Rio Preto, 2018.</w:t>
      </w:r>
    </w:p>
    <w:p w14:paraId="1600AC79" w14:textId="77777777" w:rsidR="00897F34" w:rsidRDefault="00897F34" w:rsidP="00897F34">
      <w:pPr>
        <w:pStyle w:val="CorpoA"/>
        <w:spacing w:after="0" w:line="240" w:lineRule="auto"/>
        <w:jc w:val="both"/>
        <w:rPr>
          <w:rFonts w:ascii="Times" w:hAnsi="Times" w:cs="Times"/>
          <w:sz w:val="24"/>
          <w:szCs w:val="24"/>
        </w:rPr>
      </w:pPr>
    </w:p>
    <w:p w14:paraId="5854AD60" w14:textId="1C4ECC4F" w:rsidR="0091504C" w:rsidRPr="00B94DA5" w:rsidRDefault="0091504C" w:rsidP="00897F34">
      <w:pPr>
        <w:pStyle w:val="CorpoA"/>
        <w:spacing w:after="0" w:line="240" w:lineRule="auto"/>
        <w:jc w:val="both"/>
        <w:rPr>
          <w:rFonts w:ascii="Times" w:hAnsi="Times" w:cs="Times"/>
          <w:sz w:val="24"/>
          <w:szCs w:val="24"/>
        </w:rPr>
      </w:pPr>
      <w:r w:rsidRPr="00B94DA5">
        <w:rPr>
          <w:rFonts w:ascii="Times" w:hAnsi="Times" w:cs="Times"/>
          <w:sz w:val="24"/>
          <w:szCs w:val="24"/>
        </w:rPr>
        <w:t>Exemplo de como referenciar um livro com subtítulo.</w:t>
      </w:r>
    </w:p>
    <w:p w14:paraId="25C1FB4F" w14:textId="77777777" w:rsidR="00897F34" w:rsidRDefault="00897F34" w:rsidP="00897F34">
      <w:pPr>
        <w:pStyle w:val="CorpoA"/>
        <w:spacing w:after="0" w:line="240" w:lineRule="auto"/>
        <w:jc w:val="both"/>
        <w:rPr>
          <w:rFonts w:ascii="Times" w:hAnsi="Times" w:cs="Times"/>
          <w:sz w:val="24"/>
          <w:szCs w:val="24"/>
        </w:rPr>
      </w:pPr>
    </w:p>
    <w:p w14:paraId="438C1364" w14:textId="7B19BF04" w:rsidR="0091504C" w:rsidRPr="00B94DA5" w:rsidRDefault="0091504C" w:rsidP="00897F34">
      <w:pPr>
        <w:pStyle w:val="CorpoA"/>
        <w:spacing w:after="0" w:line="240" w:lineRule="auto"/>
        <w:jc w:val="both"/>
        <w:rPr>
          <w:rFonts w:ascii="Times" w:hAnsi="Times" w:cs="Times"/>
          <w:sz w:val="24"/>
          <w:szCs w:val="24"/>
        </w:rPr>
      </w:pPr>
      <w:r w:rsidRPr="00B94DA5">
        <w:rPr>
          <w:rFonts w:ascii="Times" w:hAnsi="Times" w:cs="Times"/>
          <w:sz w:val="24"/>
          <w:szCs w:val="24"/>
        </w:rPr>
        <w:lastRenderedPageBreak/>
        <w:t xml:space="preserve">FRIED, M. N.  </w:t>
      </w:r>
      <w:r w:rsidRPr="00B94DA5">
        <w:rPr>
          <w:rFonts w:ascii="Times" w:hAnsi="Times" w:cs="Times"/>
          <w:b/>
          <w:bCs/>
          <w:sz w:val="24"/>
          <w:szCs w:val="24"/>
        </w:rPr>
        <w:t xml:space="preserve">Edmond </w:t>
      </w:r>
      <w:proofErr w:type="spellStart"/>
      <w:r w:rsidRPr="00B94DA5">
        <w:rPr>
          <w:rFonts w:ascii="Times" w:hAnsi="Times" w:cs="Times"/>
          <w:b/>
          <w:bCs/>
          <w:sz w:val="24"/>
          <w:szCs w:val="24"/>
        </w:rPr>
        <w:t>Halley's</w:t>
      </w:r>
      <w:proofErr w:type="spellEnd"/>
      <w:r w:rsidRPr="00B94DA5">
        <w:rPr>
          <w:rFonts w:ascii="Times" w:hAnsi="Times" w:cs="Times"/>
          <w:b/>
          <w:bCs/>
          <w:sz w:val="24"/>
          <w:szCs w:val="24"/>
        </w:rPr>
        <w:t xml:space="preserve"> </w:t>
      </w:r>
      <w:proofErr w:type="spellStart"/>
      <w:r w:rsidRPr="00B94DA5">
        <w:rPr>
          <w:rFonts w:ascii="Times" w:hAnsi="Times" w:cs="Times"/>
          <w:b/>
          <w:bCs/>
          <w:sz w:val="24"/>
          <w:szCs w:val="24"/>
        </w:rPr>
        <w:t>reconstruction</w:t>
      </w:r>
      <w:proofErr w:type="spellEnd"/>
      <w:r w:rsidRPr="00B94DA5">
        <w:rPr>
          <w:rFonts w:ascii="Times" w:hAnsi="Times" w:cs="Times"/>
          <w:b/>
          <w:bCs/>
          <w:sz w:val="24"/>
          <w:szCs w:val="24"/>
        </w:rPr>
        <w:t xml:space="preserve"> </w:t>
      </w:r>
      <w:proofErr w:type="spellStart"/>
      <w:r w:rsidRPr="00B94DA5">
        <w:rPr>
          <w:rFonts w:ascii="Times" w:hAnsi="Times" w:cs="Times"/>
          <w:b/>
          <w:bCs/>
          <w:sz w:val="24"/>
          <w:szCs w:val="24"/>
        </w:rPr>
        <w:t>of</w:t>
      </w:r>
      <w:proofErr w:type="spellEnd"/>
      <w:r w:rsidRPr="00B94DA5">
        <w:rPr>
          <w:rFonts w:ascii="Times" w:hAnsi="Times" w:cs="Times"/>
          <w:b/>
          <w:bCs/>
          <w:sz w:val="24"/>
          <w:szCs w:val="24"/>
        </w:rPr>
        <w:t xml:space="preserve"> </w:t>
      </w:r>
      <w:proofErr w:type="spellStart"/>
      <w:r w:rsidRPr="00B94DA5">
        <w:rPr>
          <w:rFonts w:ascii="Times" w:hAnsi="Times" w:cs="Times"/>
          <w:b/>
          <w:bCs/>
          <w:sz w:val="24"/>
          <w:szCs w:val="24"/>
        </w:rPr>
        <w:t>the</w:t>
      </w:r>
      <w:proofErr w:type="spellEnd"/>
      <w:r w:rsidRPr="00B94DA5">
        <w:rPr>
          <w:rFonts w:ascii="Times" w:hAnsi="Times" w:cs="Times"/>
          <w:b/>
          <w:bCs/>
          <w:sz w:val="24"/>
          <w:szCs w:val="24"/>
        </w:rPr>
        <w:t xml:space="preserve"> </w:t>
      </w:r>
      <w:proofErr w:type="spellStart"/>
      <w:r w:rsidRPr="00B94DA5">
        <w:rPr>
          <w:rFonts w:ascii="Times" w:hAnsi="Times" w:cs="Times"/>
          <w:b/>
          <w:bCs/>
          <w:sz w:val="24"/>
          <w:szCs w:val="24"/>
        </w:rPr>
        <w:t>lost</w:t>
      </w:r>
      <w:proofErr w:type="spellEnd"/>
      <w:r w:rsidRPr="00B94DA5">
        <w:rPr>
          <w:rFonts w:ascii="Times" w:hAnsi="Times" w:cs="Times"/>
          <w:b/>
          <w:bCs/>
          <w:sz w:val="24"/>
          <w:szCs w:val="24"/>
        </w:rPr>
        <w:t xml:space="preserve"> book </w:t>
      </w:r>
      <w:proofErr w:type="spellStart"/>
      <w:r w:rsidRPr="00B94DA5">
        <w:rPr>
          <w:rFonts w:ascii="Times" w:hAnsi="Times" w:cs="Times"/>
          <w:b/>
          <w:bCs/>
          <w:sz w:val="24"/>
          <w:szCs w:val="24"/>
        </w:rPr>
        <w:t>of</w:t>
      </w:r>
      <w:proofErr w:type="spellEnd"/>
      <w:r w:rsidRPr="00B94DA5">
        <w:rPr>
          <w:rFonts w:ascii="Times" w:hAnsi="Times" w:cs="Times"/>
          <w:b/>
          <w:bCs/>
          <w:sz w:val="24"/>
          <w:szCs w:val="24"/>
        </w:rPr>
        <w:t xml:space="preserve"> </w:t>
      </w:r>
      <w:proofErr w:type="spellStart"/>
      <w:r w:rsidRPr="00B94DA5">
        <w:rPr>
          <w:rFonts w:ascii="Times" w:hAnsi="Times" w:cs="Times"/>
          <w:b/>
          <w:bCs/>
          <w:sz w:val="24"/>
          <w:szCs w:val="24"/>
        </w:rPr>
        <w:t>Apollonius's</w:t>
      </w:r>
      <w:proofErr w:type="spellEnd"/>
      <w:r w:rsidRPr="00B94DA5">
        <w:rPr>
          <w:rFonts w:ascii="Times" w:hAnsi="Times" w:cs="Times"/>
          <w:b/>
          <w:bCs/>
          <w:sz w:val="24"/>
          <w:szCs w:val="24"/>
        </w:rPr>
        <w:t xml:space="preserve"> </w:t>
      </w:r>
      <w:proofErr w:type="spellStart"/>
      <w:r w:rsidRPr="00B94DA5">
        <w:rPr>
          <w:rFonts w:ascii="Times" w:hAnsi="Times" w:cs="Times"/>
          <w:b/>
          <w:bCs/>
          <w:sz w:val="24"/>
          <w:szCs w:val="24"/>
        </w:rPr>
        <w:t>conics</w:t>
      </w:r>
      <w:proofErr w:type="spellEnd"/>
      <w:r w:rsidRPr="00B94DA5">
        <w:rPr>
          <w:rFonts w:ascii="Times" w:hAnsi="Times" w:cs="Times"/>
          <w:sz w:val="24"/>
          <w:szCs w:val="24"/>
        </w:rPr>
        <w:t xml:space="preserve">: </w:t>
      </w:r>
      <w:proofErr w:type="spellStart"/>
      <w:r w:rsidRPr="00B94DA5">
        <w:rPr>
          <w:rFonts w:ascii="Times" w:hAnsi="Times" w:cs="Times"/>
          <w:sz w:val="24"/>
          <w:szCs w:val="24"/>
        </w:rPr>
        <w:t>translation</w:t>
      </w:r>
      <w:proofErr w:type="spellEnd"/>
      <w:r w:rsidRPr="00B94DA5">
        <w:rPr>
          <w:rFonts w:ascii="Times" w:hAnsi="Times" w:cs="Times"/>
          <w:sz w:val="24"/>
          <w:szCs w:val="24"/>
        </w:rPr>
        <w:t xml:space="preserve"> </w:t>
      </w:r>
      <w:proofErr w:type="spellStart"/>
      <w:r w:rsidRPr="00B94DA5">
        <w:rPr>
          <w:rFonts w:ascii="Times" w:hAnsi="Times" w:cs="Times"/>
          <w:sz w:val="24"/>
          <w:szCs w:val="24"/>
        </w:rPr>
        <w:t>and</w:t>
      </w:r>
      <w:proofErr w:type="spellEnd"/>
      <w:r w:rsidRPr="00B94DA5">
        <w:rPr>
          <w:rFonts w:ascii="Times" w:hAnsi="Times" w:cs="Times"/>
          <w:sz w:val="24"/>
          <w:szCs w:val="24"/>
        </w:rPr>
        <w:t xml:space="preserve"> </w:t>
      </w:r>
      <w:proofErr w:type="spellStart"/>
      <w:r w:rsidRPr="00B94DA5">
        <w:rPr>
          <w:rFonts w:ascii="Times" w:hAnsi="Times" w:cs="Times"/>
          <w:sz w:val="24"/>
          <w:szCs w:val="24"/>
        </w:rPr>
        <w:t>commentary</w:t>
      </w:r>
      <w:proofErr w:type="spellEnd"/>
      <w:r w:rsidRPr="00B94DA5">
        <w:rPr>
          <w:rFonts w:ascii="Times" w:hAnsi="Times" w:cs="Times"/>
          <w:sz w:val="24"/>
          <w:szCs w:val="24"/>
        </w:rPr>
        <w:t>. New York: Springer-</w:t>
      </w:r>
      <w:proofErr w:type="spellStart"/>
      <w:r w:rsidRPr="00B94DA5">
        <w:rPr>
          <w:rFonts w:ascii="Times" w:hAnsi="Times" w:cs="Times"/>
          <w:sz w:val="24"/>
          <w:szCs w:val="24"/>
        </w:rPr>
        <w:t>Verlag</w:t>
      </w:r>
      <w:proofErr w:type="spellEnd"/>
      <w:r w:rsidRPr="00B94DA5">
        <w:rPr>
          <w:rFonts w:ascii="Times" w:hAnsi="Times" w:cs="Times"/>
          <w:sz w:val="24"/>
          <w:szCs w:val="24"/>
        </w:rPr>
        <w:t>, 2012.</w:t>
      </w:r>
    </w:p>
    <w:p w14:paraId="7918754C" w14:textId="77777777" w:rsidR="00897F34" w:rsidRDefault="00897F34" w:rsidP="00897F34">
      <w:pPr>
        <w:pStyle w:val="CorpoA"/>
        <w:spacing w:after="0" w:line="240" w:lineRule="auto"/>
        <w:jc w:val="both"/>
        <w:rPr>
          <w:rFonts w:ascii="Times" w:hAnsi="Times" w:cs="Times"/>
          <w:sz w:val="24"/>
          <w:szCs w:val="24"/>
        </w:rPr>
      </w:pPr>
    </w:p>
    <w:p w14:paraId="6FD0C329" w14:textId="58DB88B5" w:rsidR="0091504C" w:rsidRPr="00B94DA5" w:rsidRDefault="0091504C" w:rsidP="00897F34">
      <w:pPr>
        <w:pStyle w:val="CorpoA"/>
        <w:spacing w:after="0" w:line="240" w:lineRule="auto"/>
        <w:jc w:val="both"/>
        <w:rPr>
          <w:rFonts w:ascii="Times" w:hAnsi="Times" w:cs="Times"/>
          <w:sz w:val="24"/>
          <w:szCs w:val="24"/>
        </w:rPr>
      </w:pPr>
      <w:r w:rsidRPr="00B94DA5">
        <w:rPr>
          <w:rFonts w:ascii="Times" w:hAnsi="Times" w:cs="Times"/>
          <w:sz w:val="24"/>
          <w:szCs w:val="24"/>
        </w:rPr>
        <w:t>Exemplo de como referenciar um livro em uma coleção, com mais de um volume.</w:t>
      </w:r>
    </w:p>
    <w:p w14:paraId="4996FE4D" w14:textId="77777777" w:rsidR="00897F34" w:rsidRDefault="00897F34" w:rsidP="00897F34">
      <w:pPr>
        <w:pStyle w:val="CorpoA"/>
        <w:spacing w:after="0" w:line="240" w:lineRule="auto"/>
        <w:jc w:val="both"/>
        <w:rPr>
          <w:rFonts w:ascii="Times" w:hAnsi="Times" w:cs="Times"/>
          <w:sz w:val="24"/>
          <w:szCs w:val="24"/>
        </w:rPr>
      </w:pPr>
    </w:p>
    <w:p w14:paraId="36DBE1F3" w14:textId="246B75E8" w:rsidR="0091504C" w:rsidRPr="00B94DA5" w:rsidRDefault="0091504C" w:rsidP="00897F34">
      <w:pPr>
        <w:pStyle w:val="CorpoA"/>
        <w:spacing w:after="0" w:line="240" w:lineRule="auto"/>
        <w:jc w:val="both"/>
        <w:rPr>
          <w:rFonts w:ascii="Times" w:hAnsi="Times" w:cs="Times"/>
          <w:sz w:val="24"/>
          <w:szCs w:val="24"/>
        </w:rPr>
      </w:pPr>
      <w:r w:rsidRPr="00B94DA5">
        <w:rPr>
          <w:rFonts w:ascii="Times" w:hAnsi="Times" w:cs="Times"/>
          <w:sz w:val="24"/>
          <w:szCs w:val="24"/>
        </w:rPr>
        <w:t xml:space="preserve">LIMA, E. L. </w:t>
      </w:r>
      <w:r w:rsidRPr="00B94DA5">
        <w:rPr>
          <w:rFonts w:ascii="Times" w:hAnsi="Times" w:cs="Times"/>
          <w:b/>
          <w:bCs/>
          <w:sz w:val="24"/>
          <w:szCs w:val="24"/>
        </w:rPr>
        <w:t>Curso de Análise</w:t>
      </w:r>
      <w:r w:rsidRPr="00B94DA5">
        <w:rPr>
          <w:rFonts w:ascii="Times" w:hAnsi="Times" w:cs="Times"/>
          <w:sz w:val="24"/>
          <w:szCs w:val="24"/>
        </w:rPr>
        <w:t>. 12 ed., Rio de Janeiro: SBM - Coleção Projeto Euclides, 2004. v. 1.</w:t>
      </w:r>
    </w:p>
    <w:p w14:paraId="1FE20EA1" w14:textId="77777777" w:rsidR="00897F34" w:rsidRDefault="00897F34" w:rsidP="00897F34">
      <w:pPr>
        <w:pStyle w:val="CorpoA"/>
        <w:spacing w:after="0" w:line="240" w:lineRule="auto"/>
        <w:jc w:val="both"/>
        <w:rPr>
          <w:rFonts w:ascii="Times" w:hAnsi="Times" w:cs="Times"/>
          <w:sz w:val="24"/>
          <w:szCs w:val="24"/>
        </w:rPr>
      </w:pPr>
    </w:p>
    <w:p w14:paraId="2C77EA0A" w14:textId="6C76AD45" w:rsidR="0091504C" w:rsidRPr="00B94DA5" w:rsidRDefault="0091504C" w:rsidP="00897F34">
      <w:pPr>
        <w:pStyle w:val="CorpoA"/>
        <w:spacing w:after="0" w:line="240" w:lineRule="auto"/>
        <w:jc w:val="both"/>
        <w:rPr>
          <w:rFonts w:ascii="Times" w:hAnsi="Times" w:cs="Times"/>
          <w:sz w:val="24"/>
          <w:szCs w:val="24"/>
        </w:rPr>
      </w:pPr>
      <w:r w:rsidRPr="00B94DA5">
        <w:rPr>
          <w:rFonts w:ascii="Times" w:hAnsi="Times" w:cs="Times"/>
          <w:sz w:val="24"/>
          <w:szCs w:val="24"/>
        </w:rPr>
        <w:t>Exemplo de como referenciar um livro sem subtítulo.</w:t>
      </w:r>
    </w:p>
    <w:p w14:paraId="26DB1355" w14:textId="77777777" w:rsidR="00897F34" w:rsidRDefault="00897F34" w:rsidP="00897F34">
      <w:pPr>
        <w:pStyle w:val="CorpoA"/>
        <w:spacing w:after="0" w:line="240" w:lineRule="auto"/>
        <w:jc w:val="both"/>
        <w:rPr>
          <w:rFonts w:ascii="Times" w:hAnsi="Times" w:cs="Times"/>
          <w:sz w:val="24"/>
          <w:szCs w:val="24"/>
        </w:rPr>
      </w:pPr>
    </w:p>
    <w:p w14:paraId="0F5A5568" w14:textId="7C280880" w:rsidR="0091504C" w:rsidRPr="00897F34" w:rsidRDefault="0091504C" w:rsidP="00897F34">
      <w:pPr>
        <w:pStyle w:val="CorpoA"/>
        <w:spacing w:after="0" w:line="240" w:lineRule="auto"/>
        <w:jc w:val="both"/>
        <w:rPr>
          <w:rFonts w:ascii="Times" w:hAnsi="Times" w:cs="Times"/>
          <w:sz w:val="24"/>
          <w:szCs w:val="24"/>
        </w:rPr>
      </w:pPr>
      <w:r w:rsidRPr="00897F34">
        <w:rPr>
          <w:rFonts w:ascii="Times" w:hAnsi="Times" w:cs="Times"/>
          <w:sz w:val="24"/>
          <w:szCs w:val="24"/>
        </w:rPr>
        <w:t xml:space="preserve">OSSERMANN, R.  </w:t>
      </w:r>
      <w:r w:rsidRPr="00897F34">
        <w:rPr>
          <w:rFonts w:ascii="Times" w:hAnsi="Times" w:cs="Times"/>
          <w:b/>
          <w:sz w:val="24"/>
          <w:szCs w:val="24"/>
        </w:rPr>
        <w:t xml:space="preserve">A </w:t>
      </w:r>
      <w:proofErr w:type="spellStart"/>
      <w:r w:rsidRPr="00897F34">
        <w:rPr>
          <w:rFonts w:ascii="Times" w:hAnsi="Times" w:cs="Times"/>
          <w:b/>
          <w:sz w:val="24"/>
          <w:szCs w:val="24"/>
        </w:rPr>
        <w:t>survey</w:t>
      </w:r>
      <w:proofErr w:type="spellEnd"/>
      <w:r w:rsidRPr="00897F34">
        <w:rPr>
          <w:rFonts w:ascii="Times" w:hAnsi="Times" w:cs="Times"/>
          <w:b/>
          <w:sz w:val="24"/>
          <w:szCs w:val="24"/>
        </w:rPr>
        <w:t xml:space="preserve"> </w:t>
      </w:r>
      <w:proofErr w:type="spellStart"/>
      <w:proofErr w:type="gramStart"/>
      <w:r w:rsidRPr="00897F34">
        <w:rPr>
          <w:rFonts w:ascii="Times" w:hAnsi="Times" w:cs="Times"/>
          <w:b/>
          <w:sz w:val="24"/>
          <w:szCs w:val="24"/>
        </w:rPr>
        <w:t>of</w:t>
      </w:r>
      <w:proofErr w:type="spellEnd"/>
      <w:r w:rsidRPr="00897F34">
        <w:rPr>
          <w:rFonts w:ascii="Times" w:hAnsi="Times" w:cs="Times"/>
          <w:b/>
          <w:sz w:val="24"/>
          <w:szCs w:val="24"/>
        </w:rPr>
        <w:t xml:space="preserve">  </w:t>
      </w:r>
      <w:proofErr w:type="spellStart"/>
      <w:r w:rsidRPr="00897F34">
        <w:rPr>
          <w:rFonts w:ascii="Times" w:hAnsi="Times" w:cs="Times"/>
          <w:b/>
          <w:sz w:val="24"/>
          <w:szCs w:val="24"/>
        </w:rPr>
        <w:t>minimal</w:t>
      </w:r>
      <w:proofErr w:type="spellEnd"/>
      <w:proofErr w:type="gramEnd"/>
      <w:r w:rsidRPr="00897F34">
        <w:rPr>
          <w:rFonts w:ascii="Times" w:hAnsi="Times" w:cs="Times"/>
          <w:b/>
          <w:sz w:val="24"/>
          <w:szCs w:val="24"/>
        </w:rPr>
        <w:t xml:space="preserve">  surfaces</w:t>
      </w:r>
      <w:r w:rsidRPr="00897F34">
        <w:rPr>
          <w:rFonts w:ascii="Times" w:hAnsi="Times" w:cs="Times"/>
          <w:sz w:val="24"/>
          <w:szCs w:val="24"/>
        </w:rPr>
        <w:t>, 2.ed., New York: Dover, 1986</w:t>
      </w:r>
    </w:p>
    <w:p w14:paraId="171F8119" w14:textId="77777777" w:rsidR="00897F34" w:rsidRDefault="00897F34" w:rsidP="00897F34">
      <w:pPr>
        <w:pStyle w:val="CorpoA"/>
        <w:spacing w:after="0" w:line="240" w:lineRule="auto"/>
        <w:jc w:val="both"/>
        <w:rPr>
          <w:rFonts w:ascii="Times" w:hAnsi="Times" w:cs="Times"/>
          <w:sz w:val="24"/>
          <w:szCs w:val="24"/>
        </w:rPr>
      </w:pPr>
    </w:p>
    <w:p w14:paraId="178B2D1B" w14:textId="030CA4EB" w:rsidR="0091504C" w:rsidRPr="00B94DA5" w:rsidRDefault="0091504C" w:rsidP="00897F34">
      <w:pPr>
        <w:pStyle w:val="CorpoA"/>
        <w:spacing w:after="0" w:line="240" w:lineRule="auto"/>
        <w:jc w:val="both"/>
        <w:rPr>
          <w:rFonts w:ascii="Times" w:hAnsi="Times" w:cs="Times"/>
          <w:sz w:val="24"/>
          <w:szCs w:val="24"/>
        </w:rPr>
      </w:pPr>
      <w:r w:rsidRPr="00B94DA5">
        <w:rPr>
          <w:rFonts w:ascii="Times" w:hAnsi="Times" w:cs="Times"/>
          <w:sz w:val="24"/>
          <w:szCs w:val="24"/>
        </w:rPr>
        <w:t>Exemplo de como referenciar uma página em um site</w:t>
      </w:r>
    </w:p>
    <w:p w14:paraId="61170040" w14:textId="77777777" w:rsidR="00897F34" w:rsidRDefault="00897F34" w:rsidP="00897F34">
      <w:pPr>
        <w:pStyle w:val="CorpoA"/>
        <w:spacing w:after="0" w:line="240" w:lineRule="auto"/>
        <w:rPr>
          <w:rFonts w:ascii="Times" w:hAnsi="Times" w:cs="Times"/>
          <w:sz w:val="24"/>
          <w:szCs w:val="24"/>
        </w:rPr>
      </w:pPr>
    </w:p>
    <w:p w14:paraId="2DA51C5E" w14:textId="43A30C2D" w:rsidR="008A317E" w:rsidRPr="00B94DA5" w:rsidRDefault="0091504C" w:rsidP="00897F34">
      <w:pPr>
        <w:pStyle w:val="CorpoA"/>
        <w:spacing w:after="0" w:line="240" w:lineRule="auto"/>
        <w:rPr>
          <w:rFonts w:ascii="Times" w:eastAsia="Times New Roman" w:hAnsi="Times" w:cs="Times"/>
        </w:rPr>
      </w:pPr>
      <w:r w:rsidRPr="00B94DA5">
        <w:rPr>
          <w:rFonts w:ascii="Times" w:hAnsi="Times" w:cs="Times"/>
          <w:sz w:val="24"/>
          <w:szCs w:val="24"/>
        </w:rPr>
        <w:t xml:space="preserve">TABELAS, QUADROS E FIGURAS. </w:t>
      </w:r>
      <w:r w:rsidRPr="00B94DA5">
        <w:rPr>
          <w:rFonts w:ascii="Times" w:hAnsi="Times" w:cs="Times"/>
          <w:i/>
          <w:iCs/>
          <w:sz w:val="24"/>
          <w:szCs w:val="24"/>
        </w:rPr>
        <w:t>In</w:t>
      </w:r>
      <w:r w:rsidRPr="00B94DA5">
        <w:rPr>
          <w:rFonts w:ascii="Times" w:hAnsi="Times" w:cs="Times"/>
          <w:sz w:val="24"/>
          <w:szCs w:val="24"/>
        </w:rPr>
        <w:t xml:space="preserve">: DIFERENÇA. Disponível em: https://www.diferenca.com/tabelas-quadros-e-figuras/. Acesso em: 20 out. 2020. </w:t>
      </w:r>
    </w:p>
    <w:sectPr w:rsidR="008A317E" w:rsidRPr="00B94DA5" w:rsidSect="00126FC2">
      <w:headerReference w:type="default" r:id="rId16"/>
      <w:footerReference w:type="default" r:id="rId17"/>
      <w:type w:val="continuous"/>
      <w:pgSz w:w="11900" w:h="16840" w:code="9"/>
      <w:pgMar w:top="1418" w:right="1418" w:bottom="1418" w:left="1418" w:header="1134" w:footer="1134" w:gutter="0"/>
      <w:lnNumType w:countBy="1" w:restart="continuous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59A14" w14:textId="77777777" w:rsidR="00E0695B" w:rsidRDefault="00E0695B">
      <w:r>
        <w:separator/>
      </w:r>
    </w:p>
  </w:endnote>
  <w:endnote w:type="continuationSeparator" w:id="0">
    <w:p w14:paraId="399BEA61" w14:textId="77777777" w:rsidR="00E0695B" w:rsidRDefault="00E06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MTT10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4E862" w14:textId="4791765D" w:rsidR="00964FB8" w:rsidRDefault="00964FB8" w:rsidP="00800106">
    <w:pPr>
      <w:pStyle w:val="Rodap"/>
      <w:rPr>
        <w:rFonts w:eastAsia="Helvetica Neue"/>
        <w:sz w:val="20"/>
        <w:szCs w:val="20"/>
        <w:bdr w:val="none" w:sz="0" w:space="0" w:color="auto"/>
      </w:rPr>
    </w:pPr>
    <w:r w:rsidRPr="00EA2984">
      <w:rPr>
        <w:noProof/>
        <w:color w:val="000000" w:themeColor="text1"/>
        <w:sz w:val="20"/>
        <w:szCs w:val="20"/>
        <w:bdr w:val="none" w:sz="0" w:space="0" w:color="auto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76B6FC" wp14:editId="0F56BC4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65800" cy="20320"/>
              <wp:effectExtent l="0" t="0" r="25400" b="36830"/>
              <wp:wrapNone/>
              <wp:docPr id="104617153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5800" cy="2032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A74CBC3" id="Conector reto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4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" strokecolor="black [3213]" strokeweight=".5pt">
              <v:stroke joinstyle="miter"/>
            </v:line>
          </w:pict>
        </mc:Fallback>
      </mc:AlternateContent>
    </w:r>
  </w:p>
  <w:p w14:paraId="43DB4E4B" w14:textId="48A63FD3" w:rsidR="00800106" w:rsidRPr="00225706" w:rsidRDefault="00800106" w:rsidP="00800106">
    <w:pPr>
      <w:pStyle w:val="Rodap"/>
      <w:rPr>
        <w:rFonts w:eastAsia="Helvetica Neue"/>
        <w:sz w:val="20"/>
        <w:szCs w:val="20"/>
        <w:bdr w:val="none" w:sz="0" w:space="0" w:color="auto"/>
      </w:rPr>
    </w:pPr>
    <w:r w:rsidRPr="00800106">
      <w:rPr>
        <w:rFonts w:eastAsia="Helvetica Neue"/>
        <w:sz w:val="20"/>
        <w:szCs w:val="20"/>
        <w:bdr w:val="none" w:sz="0" w:space="0" w:color="auto"/>
      </w:rPr>
      <w:t xml:space="preserve">XV Semana de </w:t>
    </w:r>
    <w:proofErr w:type="spellStart"/>
    <w:r w:rsidRPr="00800106">
      <w:rPr>
        <w:rFonts w:eastAsia="Helvetica Neue"/>
        <w:sz w:val="20"/>
        <w:szCs w:val="20"/>
        <w:bdr w:val="none" w:sz="0" w:space="0" w:color="auto"/>
      </w:rPr>
      <w:t>Matemática</w:t>
    </w:r>
    <w:proofErr w:type="spellEnd"/>
    <w:r w:rsidRPr="00800106">
      <w:rPr>
        <w:rFonts w:eastAsia="Helvetica Neue"/>
        <w:sz w:val="20"/>
        <w:szCs w:val="20"/>
        <w:bdr w:val="none" w:sz="0" w:space="0" w:color="auto"/>
      </w:rPr>
      <w:t xml:space="preserve"> do </w:t>
    </w:r>
    <w:proofErr w:type="spellStart"/>
    <w:r w:rsidRPr="00800106">
      <w:rPr>
        <w:rFonts w:eastAsia="Helvetica Neue"/>
        <w:sz w:val="20"/>
        <w:szCs w:val="20"/>
        <w:bdr w:val="none" w:sz="0" w:space="0" w:color="auto"/>
      </w:rPr>
      <w:t>Pontal</w:t>
    </w:r>
    <w:proofErr w:type="spellEnd"/>
    <w:r>
      <w:rPr>
        <w:rFonts w:eastAsia="Helvetica Neue"/>
        <w:sz w:val="20"/>
        <w:szCs w:val="20"/>
        <w:bdr w:val="none" w:sz="0" w:space="0" w:color="auto"/>
      </w:rPr>
      <w:t xml:space="preserve"> – 2024, p. 1 – </w:t>
    </w:r>
    <w:r w:rsidR="00225706">
      <w:rPr>
        <w:rFonts w:eastAsia="Helvetica Neue"/>
        <w:sz w:val="20"/>
        <w:szCs w:val="20"/>
        <w:bdr w:val="none" w:sz="0" w:space="0" w:color="auto"/>
      </w:rPr>
      <w:t>7</w:t>
    </w:r>
    <w:r>
      <w:rPr>
        <w:rFonts w:eastAsia="Helvetica Neue"/>
        <w:sz w:val="20"/>
        <w:szCs w:val="20"/>
        <w:bdr w:val="none" w:sz="0" w:space="0" w:color="auto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32855" w14:textId="5FD7DBEC" w:rsidR="00964FB8" w:rsidRPr="00800106" w:rsidRDefault="00C01BEC" w:rsidP="00964FB8">
    <w:pPr>
      <w:pStyle w:val="Rodap"/>
      <w:rPr>
        <w:sz w:val="20"/>
        <w:szCs w:val="20"/>
      </w:rPr>
    </w:pPr>
    <w:r w:rsidRPr="00EA2984">
      <w:rPr>
        <w:noProof/>
        <w:color w:val="000000" w:themeColor="text1"/>
        <w:sz w:val="20"/>
        <w:szCs w:val="20"/>
        <w:bdr w:val="none" w:sz="0" w:space="0" w:color="aut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D0C6113" wp14:editId="2EF4BC7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65800" cy="20320"/>
              <wp:effectExtent l="0" t="0" r="25400" b="36830"/>
              <wp:wrapNone/>
              <wp:docPr id="1787919172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5800" cy="2032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1FF296" id="Conector reto 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4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" strokecolor="black [3213]" strokeweight=".5pt">
              <v:stroke joinstyle="miter"/>
            </v:line>
          </w:pict>
        </mc:Fallback>
      </mc:AlternateContent>
    </w:r>
  </w:p>
  <w:p w14:paraId="5C2C8644" w14:textId="34137426" w:rsidR="00C01BEC" w:rsidRPr="00800106" w:rsidRDefault="00C01BEC" w:rsidP="00C01BEC">
    <w:pPr>
      <w:pStyle w:val="Rodap"/>
      <w:rPr>
        <w:sz w:val="20"/>
        <w:szCs w:val="20"/>
      </w:rPr>
    </w:pPr>
  </w:p>
  <w:p w14:paraId="66EFA2F3" w14:textId="77777777" w:rsidR="00800106" w:rsidRPr="00964FB8" w:rsidRDefault="00800106" w:rsidP="00964FB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866E1" w14:textId="77777777" w:rsidR="00C01BEC" w:rsidRPr="00800106" w:rsidRDefault="00C01BEC" w:rsidP="00964FB8">
    <w:pPr>
      <w:pStyle w:val="Rodap"/>
      <w:rPr>
        <w:sz w:val="20"/>
        <w:szCs w:val="20"/>
      </w:rPr>
    </w:pPr>
    <w:r w:rsidRPr="00EA2984">
      <w:rPr>
        <w:noProof/>
        <w:color w:val="000000" w:themeColor="text1"/>
        <w:sz w:val="20"/>
        <w:szCs w:val="20"/>
        <w:bdr w:val="none" w:sz="0" w:space="0" w:color="auto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3B6D9C7" wp14:editId="58CD73F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65800" cy="20320"/>
              <wp:effectExtent l="0" t="0" r="25400" b="36830"/>
              <wp:wrapNone/>
              <wp:docPr id="67270274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5800" cy="2032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8D0947F" id="Conector reto 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4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" strokecolor="black [3213]" strokeweight=".5pt">
              <v:stroke joinstyle="miter"/>
            </v:line>
          </w:pict>
        </mc:Fallback>
      </mc:AlternateContent>
    </w:r>
  </w:p>
  <w:p w14:paraId="3E5F978F" w14:textId="36FFA86E" w:rsidR="00C01BEC" w:rsidRPr="00800106" w:rsidRDefault="00C01BEC" w:rsidP="00C01BEC">
    <w:pPr>
      <w:pStyle w:val="Rodap"/>
      <w:rPr>
        <w:sz w:val="20"/>
        <w:szCs w:val="20"/>
      </w:rPr>
    </w:pPr>
    <w:r w:rsidRPr="00800106">
      <w:rPr>
        <w:rFonts w:eastAsia="Helvetica Neue"/>
        <w:sz w:val="20"/>
        <w:szCs w:val="20"/>
        <w:bdr w:val="none" w:sz="0" w:space="0" w:color="auto"/>
      </w:rPr>
      <w:t xml:space="preserve">XV Semana de </w:t>
    </w:r>
    <w:proofErr w:type="spellStart"/>
    <w:r w:rsidRPr="00800106">
      <w:rPr>
        <w:rFonts w:eastAsia="Helvetica Neue"/>
        <w:sz w:val="20"/>
        <w:szCs w:val="20"/>
        <w:bdr w:val="none" w:sz="0" w:space="0" w:color="auto"/>
      </w:rPr>
      <w:t>Matemática</w:t>
    </w:r>
    <w:proofErr w:type="spellEnd"/>
    <w:r w:rsidRPr="00800106">
      <w:rPr>
        <w:rFonts w:eastAsia="Helvetica Neue"/>
        <w:sz w:val="20"/>
        <w:szCs w:val="20"/>
        <w:bdr w:val="none" w:sz="0" w:space="0" w:color="auto"/>
      </w:rPr>
      <w:t xml:space="preserve"> do </w:t>
    </w:r>
    <w:proofErr w:type="spellStart"/>
    <w:r w:rsidRPr="00800106">
      <w:rPr>
        <w:rFonts w:eastAsia="Helvetica Neue"/>
        <w:sz w:val="20"/>
        <w:szCs w:val="20"/>
        <w:bdr w:val="none" w:sz="0" w:space="0" w:color="auto"/>
      </w:rPr>
      <w:t>Pontal</w:t>
    </w:r>
    <w:proofErr w:type="spellEnd"/>
    <w:r>
      <w:rPr>
        <w:rFonts w:eastAsia="Helvetica Neue"/>
        <w:sz w:val="20"/>
        <w:szCs w:val="20"/>
        <w:bdr w:val="none" w:sz="0" w:space="0" w:color="auto"/>
      </w:rPr>
      <w:t xml:space="preserve"> – 2024, p. 1 – </w:t>
    </w:r>
    <w:r w:rsidR="00225706">
      <w:rPr>
        <w:rFonts w:eastAsia="Helvetica Neue"/>
        <w:sz w:val="20"/>
        <w:szCs w:val="20"/>
        <w:bdr w:val="none" w:sz="0" w:space="0" w:color="auto"/>
      </w:rPr>
      <w:t>7</w:t>
    </w:r>
    <w:r>
      <w:rPr>
        <w:rFonts w:eastAsia="Helvetica Neue"/>
        <w:sz w:val="20"/>
        <w:szCs w:val="20"/>
        <w:bdr w:val="none" w:sz="0" w:space="0" w:color="auto"/>
      </w:rPr>
      <w:t>.</w:t>
    </w:r>
  </w:p>
  <w:p w14:paraId="74463046" w14:textId="77777777" w:rsidR="00C01BEC" w:rsidRPr="00964FB8" w:rsidRDefault="00C01BEC" w:rsidP="00964FB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E54EF" w14:textId="77777777" w:rsidR="00E0695B" w:rsidRDefault="00E0695B">
      <w:r>
        <w:separator/>
      </w:r>
    </w:p>
  </w:footnote>
  <w:footnote w:type="continuationSeparator" w:id="0">
    <w:p w14:paraId="4BEC3B5E" w14:textId="77777777" w:rsidR="00E0695B" w:rsidRDefault="00E06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62902057"/>
      <w:docPartObj>
        <w:docPartGallery w:val="Page Numbers (Top of Page)"/>
        <w:docPartUnique/>
      </w:docPartObj>
    </w:sdtPr>
    <w:sdtContent>
      <w:p w14:paraId="0EEB021C" w14:textId="4D8B52F7" w:rsidR="006B3693" w:rsidRDefault="00F5725E" w:rsidP="00126FC2">
        <w:pPr>
          <w:pStyle w:val="Cabealho"/>
          <w:tabs>
            <w:tab w:val="left" w:pos="494"/>
            <w:tab w:val="center" w:pos="4532"/>
          </w:tabs>
          <w:jc w:val="center"/>
        </w:pPr>
        <w:r>
          <w:rPr>
            <w:noProof/>
          </w:rPr>
          <w:drawing>
            <wp:inline distT="0" distB="0" distL="0" distR="0" wp14:anchorId="1E6E45F5" wp14:editId="7F968C25">
              <wp:extent cx="463550" cy="463550"/>
              <wp:effectExtent l="0" t="0" r="0" b="0"/>
              <wp:docPr id="908077521" name="Imagem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3550" cy="4635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126FC2">
          <w:t xml:space="preserve">                         </w:t>
        </w:r>
        <w:r w:rsidR="00126FC2">
          <w:rPr>
            <w:sz w:val="20"/>
            <w:szCs w:val="20"/>
          </w:rPr>
          <w:t>DE AZEVEDO, A. M.; SANTOS, A. F.; DA SILVA, E. L.</w:t>
        </w:r>
        <w:r w:rsidR="00126FC2" w:rsidRPr="00126FC2">
          <w:rPr>
            <w:noProof/>
            <w:color w:val="000000" w:themeColor="text1"/>
            <w:sz w:val="20"/>
            <w:szCs w:val="20"/>
            <w:bdr w:val="none" w:sz="0" w:space="0" w:color="auto"/>
          </w:rPr>
          <w:t xml:space="preserve"> </w:t>
        </w:r>
        <w:r w:rsidR="00126FC2">
          <w:rPr>
            <w:noProof/>
            <w:color w:val="000000" w:themeColor="text1"/>
            <w:sz w:val="20"/>
            <w:szCs w:val="20"/>
            <w:bdr w:val="none" w:sz="0" w:space="0" w:color="auto"/>
          </w:rPr>
          <w:t xml:space="preserve">                                   </w:t>
        </w:r>
        <w:r w:rsidR="006B3693">
          <w:fldChar w:fldCharType="begin"/>
        </w:r>
        <w:r w:rsidR="006B3693">
          <w:instrText>PAGE   \* MERGEFORMAT</w:instrText>
        </w:r>
        <w:r w:rsidR="006B3693">
          <w:fldChar w:fldCharType="separate"/>
        </w:r>
        <w:r w:rsidR="006B3693">
          <w:rPr>
            <w:lang w:val="pt-BR"/>
          </w:rPr>
          <w:t>2</w:t>
        </w:r>
        <w:r w:rsidR="006B3693">
          <w:fldChar w:fldCharType="end"/>
        </w:r>
      </w:p>
    </w:sdtContent>
  </w:sdt>
  <w:p w14:paraId="1719B6E9" w14:textId="0D71DC02" w:rsidR="00EA2984" w:rsidRPr="00EA2984" w:rsidRDefault="00126FC2" w:rsidP="00EA2984">
    <w:pPr>
      <w:pStyle w:val="Cabealho"/>
      <w:jc w:val="center"/>
      <w:rPr>
        <w:color w:val="000000" w:themeColor="text1"/>
        <w:sz w:val="20"/>
        <w:szCs w:val="20"/>
      </w:rPr>
    </w:pPr>
    <w:r w:rsidRPr="00EA2984">
      <w:rPr>
        <w:noProof/>
        <w:color w:val="000000" w:themeColor="text1"/>
        <w:sz w:val="20"/>
        <w:szCs w:val="20"/>
        <w:bdr w:val="none" w:sz="0" w:space="0" w:color="auto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392628A" wp14:editId="7A3F3C88">
              <wp:simplePos x="0" y="0"/>
              <wp:positionH relativeFrom="column">
                <wp:posOffset>-33816</wp:posOffset>
              </wp:positionH>
              <wp:positionV relativeFrom="paragraph">
                <wp:posOffset>31115</wp:posOffset>
              </wp:positionV>
              <wp:extent cx="5765800" cy="20320"/>
              <wp:effectExtent l="0" t="0" r="25400" b="36830"/>
              <wp:wrapNone/>
              <wp:docPr id="960610556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5800" cy="2032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AF5A6C5" id="Conector reto 1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5pt,2.45pt" to="451.3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" strokecolor="black [3213]" strokeweight=".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bottom w:val="single" w:sz="8" w:space="0" w:color="auto"/>
      </w:tblBorders>
      <w:tblLook w:val="04A0" w:firstRow="1" w:lastRow="0" w:firstColumn="1" w:lastColumn="0" w:noHBand="0" w:noVBand="1"/>
    </w:tblPr>
    <w:tblGrid>
      <w:gridCol w:w="2226"/>
      <w:gridCol w:w="5482"/>
      <w:gridCol w:w="1356"/>
    </w:tblGrid>
    <w:tr w:rsidR="002B3F8D" w14:paraId="1DC5590C" w14:textId="77777777" w:rsidTr="002B3F8D">
      <w:trPr>
        <w:jc w:val="center"/>
      </w:trPr>
      <w:tc>
        <w:tcPr>
          <w:tcW w:w="2226" w:type="dxa"/>
          <w:tcBorders>
            <w:top w:val="nil"/>
            <w:left w:val="nil"/>
            <w:bottom w:val="single" w:sz="8" w:space="0" w:color="auto"/>
            <w:right w:val="nil"/>
          </w:tcBorders>
          <w:shd w:val="clear" w:color="auto" w:fill="auto"/>
          <w:vAlign w:val="center"/>
          <w:hideMark/>
        </w:tcPr>
        <w:p w14:paraId="51FE54D3" w14:textId="725DA76D" w:rsidR="002B3F8D" w:rsidRPr="00140A54" w:rsidRDefault="002B3F8D" w:rsidP="002B3F8D">
          <w:pPr>
            <w:pStyle w:val="Cabealho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pacing w:after="320" w:line="320" w:lineRule="exact"/>
            <w:jc w:val="center"/>
            <w:rPr>
              <w:rFonts w:ascii="Helvetica Neue" w:eastAsia="Times New Roman" w:hAnsi="Helvetica Neue"/>
              <w:sz w:val="22"/>
              <w:szCs w:val="22"/>
              <w:bdr w:val="none" w:sz="0" w:space="0" w:color="auto"/>
            </w:rPr>
          </w:pPr>
          <w:r>
            <w:rPr>
              <w:noProof/>
            </w:rPr>
            <w:drawing>
              <wp:anchor distT="0" distB="0" distL="114300" distR="114300" simplePos="0" relativeHeight="251671552" behindDoc="1" locked="0" layoutInCell="1" allowOverlap="1" wp14:anchorId="36F5EC83" wp14:editId="1657CE20">
                <wp:simplePos x="0" y="0"/>
                <wp:positionH relativeFrom="column">
                  <wp:posOffset>67945</wp:posOffset>
                </wp:positionH>
                <wp:positionV relativeFrom="paragraph">
                  <wp:posOffset>-970280</wp:posOffset>
                </wp:positionV>
                <wp:extent cx="1271270" cy="1079500"/>
                <wp:effectExtent l="0" t="0" r="5080" b="6350"/>
                <wp:wrapSquare wrapText="bothSides"/>
                <wp:docPr id="1191241890" name="Imagem 2" descr="Uma imagem contendo 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3994043" name="Imagem 2" descr="Uma imagem contendo Logotip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1270" cy="1079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482" w:type="dxa"/>
          <w:tcBorders>
            <w:top w:val="nil"/>
            <w:left w:val="nil"/>
            <w:bottom w:val="single" w:sz="8" w:space="0" w:color="auto"/>
            <w:right w:val="nil"/>
          </w:tcBorders>
          <w:shd w:val="clear" w:color="auto" w:fill="auto"/>
        </w:tcPr>
        <w:p w14:paraId="2509009D" w14:textId="77777777" w:rsidR="002B3F8D" w:rsidRPr="00AF3FD0" w:rsidRDefault="002B3F8D" w:rsidP="002B3F8D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autoSpaceDE w:val="0"/>
            <w:autoSpaceDN w:val="0"/>
            <w:adjustRightInd w:val="0"/>
            <w:spacing w:line="276" w:lineRule="auto"/>
            <w:ind w:left="-567"/>
            <w:jc w:val="center"/>
            <w:rPr>
              <w:rFonts w:eastAsia="Helvetica Neue"/>
              <w:sz w:val="22"/>
              <w:szCs w:val="22"/>
              <w:bdr w:val="none" w:sz="0" w:space="0" w:color="auto"/>
            </w:rPr>
          </w:pPr>
          <w:proofErr w:type="spellStart"/>
          <w:r w:rsidRPr="00AF3FD0">
            <w:rPr>
              <w:rFonts w:eastAsia="Helvetica Neue"/>
              <w:sz w:val="22"/>
              <w:szCs w:val="22"/>
              <w:bdr w:val="none" w:sz="0" w:space="0" w:color="auto"/>
            </w:rPr>
            <w:t>Universidade</w:t>
          </w:r>
          <w:proofErr w:type="spellEnd"/>
          <w:r w:rsidRPr="00AF3FD0">
            <w:rPr>
              <w:rFonts w:eastAsia="Helvetica Neue"/>
              <w:sz w:val="22"/>
              <w:szCs w:val="22"/>
              <w:bdr w:val="none" w:sz="0" w:space="0" w:color="auto"/>
            </w:rPr>
            <w:t xml:space="preserve"> Federal de </w:t>
          </w:r>
          <w:proofErr w:type="spellStart"/>
          <w:r w:rsidRPr="00AF3FD0">
            <w:rPr>
              <w:rFonts w:eastAsia="Helvetica Neue"/>
              <w:sz w:val="22"/>
              <w:szCs w:val="22"/>
              <w:bdr w:val="none" w:sz="0" w:space="0" w:color="auto"/>
            </w:rPr>
            <w:t>Uberlândia</w:t>
          </w:r>
          <w:proofErr w:type="spellEnd"/>
        </w:p>
        <w:p w14:paraId="65695855" w14:textId="77777777" w:rsidR="002B3F8D" w:rsidRPr="00AF3FD0" w:rsidRDefault="002B3F8D" w:rsidP="002B3F8D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autoSpaceDE w:val="0"/>
            <w:autoSpaceDN w:val="0"/>
            <w:adjustRightInd w:val="0"/>
            <w:spacing w:line="276" w:lineRule="auto"/>
            <w:ind w:left="-567"/>
            <w:jc w:val="center"/>
            <w:rPr>
              <w:rFonts w:eastAsia="Helvetica Neue"/>
              <w:sz w:val="22"/>
              <w:szCs w:val="22"/>
              <w:bdr w:val="none" w:sz="0" w:space="0" w:color="auto"/>
            </w:rPr>
          </w:pPr>
          <w:r w:rsidRPr="00AF3FD0">
            <w:rPr>
              <w:rFonts w:eastAsia="Helvetica Neue"/>
              <w:sz w:val="22"/>
              <w:szCs w:val="22"/>
              <w:bdr w:val="none" w:sz="0" w:space="0" w:color="auto"/>
            </w:rPr>
            <w:t xml:space="preserve">Instituto de </w:t>
          </w:r>
          <w:proofErr w:type="spellStart"/>
          <w:r w:rsidRPr="00AF3FD0">
            <w:rPr>
              <w:rFonts w:eastAsia="Helvetica Neue"/>
              <w:sz w:val="22"/>
              <w:szCs w:val="22"/>
              <w:bdr w:val="none" w:sz="0" w:space="0" w:color="auto"/>
            </w:rPr>
            <w:t>Ciências</w:t>
          </w:r>
          <w:proofErr w:type="spellEnd"/>
          <w:r w:rsidRPr="00AF3FD0">
            <w:rPr>
              <w:rFonts w:eastAsia="Helvetica Neue"/>
              <w:sz w:val="22"/>
              <w:szCs w:val="22"/>
              <w:bdr w:val="none" w:sz="0" w:space="0" w:color="auto"/>
            </w:rPr>
            <w:t xml:space="preserve"> </w:t>
          </w:r>
          <w:proofErr w:type="spellStart"/>
          <w:r w:rsidRPr="00AF3FD0">
            <w:rPr>
              <w:rFonts w:eastAsia="Helvetica Neue"/>
              <w:sz w:val="22"/>
              <w:szCs w:val="22"/>
              <w:bdr w:val="none" w:sz="0" w:space="0" w:color="auto"/>
            </w:rPr>
            <w:t>Exatas</w:t>
          </w:r>
          <w:proofErr w:type="spellEnd"/>
          <w:r w:rsidRPr="00AF3FD0">
            <w:rPr>
              <w:rFonts w:eastAsia="Helvetica Neue"/>
              <w:sz w:val="22"/>
              <w:szCs w:val="22"/>
              <w:bdr w:val="none" w:sz="0" w:space="0" w:color="auto"/>
            </w:rPr>
            <w:t xml:space="preserve"> e </w:t>
          </w:r>
          <w:proofErr w:type="spellStart"/>
          <w:r w:rsidRPr="00AF3FD0">
            <w:rPr>
              <w:rFonts w:eastAsia="Helvetica Neue"/>
              <w:sz w:val="22"/>
              <w:szCs w:val="22"/>
              <w:bdr w:val="none" w:sz="0" w:space="0" w:color="auto"/>
            </w:rPr>
            <w:t>Naturais</w:t>
          </w:r>
          <w:proofErr w:type="spellEnd"/>
          <w:r w:rsidRPr="00AF3FD0">
            <w:rPr>
              <w:rFonts w:eastAsia="Helvetica Neue"/>
              <w:sz w:val="22"/>
              <w:szCs w:val="22"/>
              <w:bdr w:val="none" w:sz="0" w:space="0" w:color="auto"/>
            </w:rPr>
            <w:t xml:space="preserve"> do </w:t>
          </w:r>
          <w:proofErr w:type="spellStart"/>
          <w:r w:rsidRPr="00AF3FD0">
            <w:rPr>
              <w:rFonts w:eastAsia="Helvetica Neue"/>
              <w:sz w:val="22"/>
              <w:szCs w:val="22"/>
              <w:bdr w:val="none" w:sz="0" w:space="0" w:color="auto"/>
            </w:rPr>
            <w:t>Pontal</w:t>
          </w:r>
          <w:proofErr w:type="spellEnd"/>
          <w:r w:rsidRPr="00AF3FD0">
            <w:rPr>
              <w:rFonts w:eastAsia="Helvetica Neue"/>
              <w:sz w:val="22"/>
              <w:szCs w:val="22"/>
              <w:bdr w:val="none" w:sz="0" w:space="0" w:color="auto"/>
            </w:rPr>
            <w:br/>
          </w:r>
          <w:proofErr w:type="spellStart"/>
          <w:r w:rsidRPr="00AF3FD0">
            <w:rPr>
              <w:rFonts w:eastAsia="Helvetica Neue"/>
              <w:sz w:val="22"/>
              <w:szCs w:val="22"/>
              <w:bdr w:val="none" w:sz="0" w:space="0" w:color="auto"/>
            </w:rPr>
            <w:t>Cursos</w:t>
          </w:r>
          <w:proofErr w:type="spellEnd"/>
          <w:r w:rsidRPr="00AF3FD0">
            <w:rPr>
              <w:rFonts w:eastAsia="Helvetica Neue"/>
              <w:sz w:val="22"/>
              <w:szCs w:val="22"/>
              <w:bdr w:val="none" w:sz="0" w:space="0" w:color="auto"/>
            </w:rPr>
            <w:t xml:space="preserve"> de </w:t>
          </w:r>
          <w:proofErr w:type="spellStart"/>
          <w:r w:rsidRPr="00AF3FD0">
            <w:rPr>
              <w:rFonts w:eastAsia="Helvetica Neue"/>
              <w:sz w:val="22"/>
              <w:szCs w:val="22"/>
              <w:bdr w:val="none" w:sz="0" w:space="0" w:color="auto"/>
            </w:rPr>
            <w:t>Graduação</w:t>
          </w:r>
          <w:proofErr w:type="spellEnd"/>
          <w:r w:rsidRPr="00AF3FD0">
            <w:rPr>
              <w:rFonts w:eastAsia="Helvetica Neue"/>
              <w:sz w:val="22"/>
              <w:szCs w:val="22"/>
              <w:bdr w:val="none" w:sz="0" w:space="0" w:color="auto"/>
            </w:rPr>
            <w:t xml:space="preserve"> </w:t>
          </w:r>
          <w:proofErr w:type="spellStart"/>
          <w:r w:rsidRPr="00AF3FD0">
            <w:rPr>
              <w:rFonts w:eastAsia="Helvetica Neue"/>
              <w:sz w:val="22"/>
              <w:szCs w:val="22"/>
              <w:bdr w:val="none" w:sz="0" w:space="0" w:color="auto"/>
            </w:rPr>
            <w:t>em</w:t>
          </w:r>
          <w:proofErr w:type="spellEnd"/>
          <w:r w:rsidRPr="00AF3FD0">
            <w:rPr>
              <w:rFonts w:eastAsia="Helvetica Neue"/>
              <w:sz w:val="22"/>
              <w:szCs w:val="22"/>
              <w:bdr w:val="none" w:sz="0" w:space="0" w:color="auto"/>
            </w:rPr>
            <w:t xml:space="preserve"> </w:t>
          </w:r>
          <w:proofErr w:type="spellStart"/>
          <w:r w:rsidRPr="00AF3FD0">
            <w:rPr>
              <w:rFonts w:eastAsia="Helvetica Neue"/>
              <w:sz w:val="22"/>
              <w:szCs w:val="22"/>
              <w:bdr w:val="none" w:sz="0" w:space="0" w:color="auto"/>
            </w:rPr>
            <w:t>Matemática</w:t>
          </w:r>
          <w:proofErr w:type="spellEnd"/>
        </w:p>
        <w:p w14:paraId="156E91CB" w14:textId="77777777" w:rsidR="002B3F8D" w:rsidRPr="00A954AB" w:rsidRDefault="002B3F8D" w:rsidP="002B3F8D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autoSpaceDE w:val="0"/>
            <w:autoSpaceDN w:val="0"/>
            <w:adjustRightInd w:val="0"/>
            <w:spacing w:line="276" w:lineRule="auto"/>
            <w:ind w:left="-567"/>
            <w:jc w:val="center"/>
            <w:rPr>
              <w:rFonts w:eastAsia="Helvetica Neue"/>
              <w:b/>
              <w:bCs/>
              <w:bdr w:val="none" w:sz="0" w:space="0" w:color="auto"/>
            </w:rPr>
          </w:pPr>
        </w:p>
        <w:p w14:paraId="4DDBD536" w14:textId="77777777" w:rsidR="002B3F8D" w:rsidRPr="00AF3FD0" w:rsidRDefault="002B3F8D" w:rsidP="002B3F8D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autoSpaceDE w:val="0"/>
            <w:autoSpaceDN w:val="0"/>
            <w:adjustRightInd w:val="0"/>
            <w:spacing w:line="276" w:lineRule="auto"/>
            <w:ind w:left="-567"/>
            <w:jc w:val="center"/>
            <w:rPr>
              <w:rFonts w:eastAsia="Helvetica Neue"/>
              <w:sz w:val="22"/>
              <w:szCs w:val="22"/>
              <w:highlight w:val="yellow"/>
              <w:bdr w:val="none" w:sz="0" w:space="0" w:color="auto"/>
            </w:rPr>
          </w:pPr>
          <w:r w:rsidRPr="00AF3FD0">
            <w:rPr>
              <w:rFonts w:eastAsia="Helvetica Neue"/>
              <w:sz w:val="22"/>
              <w:szCs w:val="22"/>
              <w:bdr w:val="none" w:sz="0" w:space="0" w:color="auto"/>
            </w:rPr>
            <w:t xml:space="preserve">XV Semana de </w:t>
          </w:r>
          <w:proofErr w:type="spellStart"/>
          <w:r w:rsidRPr="00AF3FD0">
            <w:rPr>
              <w:rFonts w:eastAsia="Helvetica Neue"/>
              <w:sz w:val="22"/>
              <w:szCs w:val="22"/>
              <w:bdr w:val="none" w:sz="0" w:space="0" w:color="auto"/>
            </w:rPr>
            <w:t>Matemática</w:t>
          </w:r>
          <w:proofErr w:type="spellEnd"/>
          <w:r w:rsidRPr="00AF3FD0">
            <w:rPr>
              <w:rFonts w:eastAsia="Helvetica Neue"/>
              <w:sz w:val="22"/>
              <w:szCs w:val="22"/>
              <w:bdr w:val="none" w:sz="0" w:space="0" w:color="auto"/>
            </w:rPr>
            <w:t xml:space="preserve"> do </w:t>
          </w:r>
          <w:proofErr w:type="spellStart"/>
          <w:r w:rsidRPr="00AF3FD0">
            <w:rPr>
              <w:rFonts w:eastAsia="Helvetica Neue"/>
              <w:sz w:val="22"/>
              <w:szCs w:val="22"/>
              <w:bdr w:val="none" w:sz="0" w:space="0" w:color="auto"/>
            </w:rPr>
            <w:t>Pontal</w:t>
          </w:r>
          <w:proofErr w:type="spellEnd"/>
          <w:r w:rsidRPr="00AF3FD0">
            <w:rPr>
              <w:rFonts w:eastAsia="Helvetica Neue"/>
              <w:sz w:val="22"/>
              <w:szCs w:val="22"/>
              <w:bdr w:val="none" w:sz="0" w:space="0" w:color="auto"/>
            </w:rPr>
            <w:br/>
            <w:t xml:space="preserve">06 a 08 de </w:t>
          </w:r>
          <w:proofErr w:type="spellStart"/>
          <w:r w:rsidRPr="00AF3FD0">
            <w:rPr>
              <w:rFonts w:eastAsia="Helvetica Neue"/>
              <w:sz w:val="22"/>
              <w:szCs w:val="22"/>
              <w:bdr w:val="none" w:sz="0" w:space="0" w:color="auto"/>
            </w:rPr>
            <w:t>novembro</w:t>
          </w:r>
          <w:proofErr w:type="spellEnd"/>
          <w:r w:rsidRPr="00AF3FD0">
            <w:rPr>
              <w:rFonts w:eastAsia="Helvetica Neue"/>
              <w:sz w:val="22"/>
              <w:szCs w:val="22"/>
              <w:bdr w:val="none" w:sz="0" w:space="0" w:color="auto"/>
            </w:rPr>
            <w:t xml:space="preserve"> de 2024</w:t>
          </w:r>
        </w:p>
      </w:tc>
      <w:tc>
        <w:tcPr>
          <w:tcW w:w="1356" w:type="dxa"/>
          <w:tcBorders>
            <w:top w:val="nil"/>
            <w:left w:val="nil"/>
            <w:bottom w:val="single" w:sz="8" w:space="0" w:color="auto"/>
            <w:right w:val="nil"/>
          </w:tcBorders>
          <w:shd w:val="clear" w:color="auto" w:fill="auto"/>
        </w:tcPr>
        <w:p w14:paraId="058F68DD" w14:textId="77777777" w:rsidR="002B3F8D" w:rsidRDefault="002B3F8D" w:rsidP="002B3F8D">
          <w:pPr>
            <w:pStyle w:val="Cabealho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rFonts w:ascii="Calibri" w:eastAsia="Times New Roman" w:hAnsi="Calibri"/>
              <w:sz w:val="22"/>
              <w:szCs w:val="22"/>
              <w:bdr w:val="none" w:sz="0" w:space="0" w:color="auto"/>
            </w:rPr>
          </w:pPr>
          <w:r>
            <w:rPr>
              <w:noProof/>
            </w:rPr>
            <w:drawing>
              <wp:inline distT="0" distB="0" distL="0" distR="0" wp14:anchorId="138F5C5A" wp14:editId="7DD693DA">
                <wp:extent cx="724204" cy="724204"/>
                <wp:effectExtent l="0" t="0" r="0" b="0"/>
                <wp:docPr id="818971053" name="Imagem 1" descr="Uma imagem contendo Ícone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85873754" name="Imagem 1" descr="Uma imagem contendo Ícone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6059" cy="7260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9B69D81" w14:textId="11D360BA" w:rsidR="002B3F8D" w:rsidRPr="00140A54" w:rsidRDefault="00624103" w:rsidP="002B3F8D">
          <w:pPr>
            <w:pStyle w:val="Cabealho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rFonts w:ascii="Helvetica Neue" w:eastAsia="Times New Roman" w:hAnsi="Helvetica Neue"/>
              <w:sz w:val="22"/>
              <w:szCs w:val="22"/>
              <w:bdr w:val="none" w:sz="0" w:space="0" w:color="auto"/>
            </w:rPr>
          </w:pPr>
          <w:r>
            <w:rPr>
              <w:rFonts w:ascii="Times" w:hAnsi="Times" w:cs="Times"/>
              <w:b/>
              <w:bCs/>
              <w:noProof/>
              <w:sz w:val="28"/>
              <w:szCs w:val="28"/>
              <w:lang w:val="de-DE"/>
            </w:rPr>
            <w:drawing>
              <wp:inline distT="0" distB="0" distL="0" distR="0" wp14:anchorId="753270B8" wp14:editId="2B1B490B">
                <wp:extent cx="640080" cy="640080"/>
                <wp:effectExtent l="0" t="0" r="7620" b="7620"/>
                <wp:docPr id="9780939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008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33DB2CB" w14:textId="544A6E0D" w:rsidR="008A317E" w:rsidRPr="00C15265" w:rsidRDefault="008A317E" w:rsidP="00C1526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58032588"/>
      <w:docPartObj>
        <w:docPartGallery w:val="Page Numbers (Top of Page)"/>
        <w:docPartUnique/>
      </w:docPartObj>
    </w:sdtPr>
    <w:sdtContent>
      <w:p w14:paraId="0FC6CC9F" w14:textId="735A6CDE" w:rsidR="00453B6A" w:rsidRDefault="00E24631" w:rsidP="00453B6A">
        <w:pPr>
          <w:pStyle w:val="Cabealho"/>
          <w:jc w:val="center"/>
        </w:pPr>
        <w:r>
          <w:rPr>
            <w:rFonts w:ascii="Times" w:hAnsi="Times" w:cs="Times"/>
            <w:b/>
            <w:bCs/>
            <w:noProof/>
            <w:sz w:val="28"/>
            <w:szCs w:val="28"/>
            <w:lang w:val="de-DE"/>
          </w:rPr>
          <w:drawing>
            <wp:inline distT="0" distB="0" distL="0" distR="0" wp14:anchorId="6F0F8559" wp14:editId="417B8C1C">
              <wp:extent cx="464820" cy="464820"/>
              <wp:effectExtent l="0" t="0" r="0" b="0"/>
              <wp:docPr id="1108854939" name="Imagem 1" descr="Uma imagem contendo Logotipo&#10;&#10;Descrição gerada automa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08854939" name="Imagem 1" descr="Uma imagem contendo Logotipo&#10;&#10;Descrição gerada automaticament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4820" cy="464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453B6A">
          <w:t xml:space="preserve">                              </w:t>
        </w:r>
        <w:r w:rsidR="00453B6A" w:rsidRPr="00453B6A">
          <w:rPr>
            <w:noProof/>
            <w:sz w:val="20"/>
            <w:szCs w:val="20"/>
          </w:rPr>
          <w:t>Orientações para a preparação de trabalhos</w:t>
        </w:r>
        <w:r w:rsidR="00453B6A" w:rsidRPr="00126FC2">
          <w:rPr>
            <w:noProof/>
            <w:color w:val="000000" w:themeColor="text1"/>
            <w:sz w:val="20"/>
            <w:szCs w:val="20"/>
            <w:bdr w:val="none" w:sz="0" w:space="0" w:color="auto"/>
          </w:rPr>
          <w:t xml:space="preserve"> </w:t>
        </w:r>
        <w:r w:rsidR="00453B6A">
          <w:rPr>
            <w:noProof/>
            <w:color w:val="000000" w:themeColor="text1"/>
            <w:sz w:val="20"/>
            <w:szCs w:val="20"/>
            <w:bdr w:val="none" w:sz="0" w:space="0" w:color="auto"/>
          </w:rPr>
          <w:t xml:space="preserve">                                                        </w:t>
        </w:r>
        <w:r w:rsidR="00453B6A">
          <w:fldChar w:fldCharType="begin"/>
        </w:r>
        <w:r w:rsidR="00453B6A">
          <w:instrText>PAGE   \* MERGEFORMAT</w:instrText>
        </w:r>
        <w:r w:rsidR="00453B6A">
          <w:fldChar w:fldCharType="separate"/>
        </w:r>
        <w:r w:rsidR="00453B6A">
          <w:rPr>
            <w:lang w:val="pt-BR"/>
          </w:rPr>
          <w:t>2</w:t>
        </w:r>
        <w:r w:rsidR="00453B6A">
          <w:fldChar w:fldCharType="end"/>
        </w:r>
      </w:p>
    </w:sdtContent>
  </w:sdt>
  <w:p w14:paraId="14617492" w14:textId="37669D8C" w:rsidR="004E28C4" w:rsidRPr="00EA2984" w:rsidRDefault="00453B6A" w:rsidP="00EA2984">
    <w:pPr>
      <w:pStyle w:val="Cabealho"/>
      <w:tabs>
        <w:tab w:val="left" w:pos="494"/>
        <w:tab w:val="center" w:pos="4532"/>
      </w:tabs>
      <w:rPr>
        <w:sz w:val="20"/>
        <w:szCs w:val="20"/>
      </w:rPr>
    </w:pPr>
    <w:r w:rsidRPr="00EA2984">
      <w:rPr>
        <w:noProof/>
        <w:color w:val="000000" w:themeColor="text1"/>
        <w:sz w:val="20"/>
        <w:szCs w:val="20"/>
        <w:bdr w:val="none" w:sz="0" w:space="0" w:color="auto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E7B4BB6" wp14:editId="4D1D872A">
              <wp:simplePos x="0" y="0"/>
              <wp:positionH relativeFrom="column">
                <wp:posOffset>0</wp:posOffset>
              </wp:positionH>
              <wp:positionV relativeFrom="paragraph">
                <wp:posOffset>20159</wp:posOffset>
              </wp:positionV>
              <wp:extent cx="5765800" cy="20320"/>
              <wp:effectExtent l="0" t="0" r="25400" b="36830"/>
              <wp:wrapNone/>
              <wp:docPr id="1670087048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5800" cy="2032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4A88F9E" id="Conector reto 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6pt" to="454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" strokecolor="black [3213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46128"/>
    <w:multiLevelType w:val="hybridMultilevel"/>
    <w:tmpl w:val="ADE49CCE"/>
    <w:numStyleLink w:val="EstiloImportado1"/>
  </w:abstractNum>
  <w:abstractNum w:abstractNumId="1" w15:restartNumberingAfterBreak="0">
    <w:nsid w:val="229C7440"/>
    <w:multiLevelType w:val="hybridMultilevel"/>
    <w:tmpl w:val="3D067C8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E774779"/>
    <w:multiLevelType w:val="hybridMultilevel"/>
    <w:tmpl w:val="39D879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496C98"/>
    <w:multiLevelType w:val="hybridMultilevel"/>
    <w:tmpl w:val="ADE49CCE"/>
    <w:styleLink w:val="EstiloImportado1"/>
    <w:lvl w:ilvl="0" w:tplc="1158C1A8">
      <w:start w:val="1"/>
      <w:numFmt w:val="bullet"/>
      <w:lvlText w:val="•"/>
      <w:lvlJc w:val="left"/>
      <w:pPr>
        <w:ind w:left="2121" w:hanging="7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FB82086">
      <w:start w:val="1"/>
      <w:numFmt w:val="bullet"/>
      <w:lvlText w:val="o"/>
      <w:lvlJc w:val="left"/>
      <w:pPr>
        <w:ind w:left="214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3A28F96">
      <w:start w:val="1"/>
      <w:numFmt w:val="bullet"/>
      <w:lvlText w:val="▪"/>
      <w:lvlJc w:val="left"/>
      <w:pPr>
        <w:ind w:left="286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F22CBCC">
      <w:start w:val="1"/>
      <w:numFmt w:val="bullet"/>
      <w:lvlText w:val="•"/>
      <w:lvlJc w:val="left"/>
      <w:pPr>
        <w:ind w:left="358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4EE7E8C">
      <w:start w:val="1"/>
      <w:numFmt w:val="bullet"/>
      <w:lvlText w:val="o"/>
      <w:lvlJc w:val="left"/>
      <w:pPr>
        <w:ind w:left="430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FBAC138">
      <w:start w:val="1"/>
      <w:numFmt w:val="bullet"/>
      <w:lvlText w:val="▪"/>
      <w:lvlJc w:val="left"/>
      <w:pPr>
        <w:ind w:left="502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F485562">
      <w:start w:val="1"/>
      <w:numFmt w:val="bullet"/>
      <w:lvlText w:val="•"/>
      <w:lvlJc w:val="left"/>
      <w:pPr>
        <w:ind w:left="574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386412C">
      <w:start w:val="1"/>
      <w:numFmt w:val="bullet"/>
      <w:lvlText w:val="o"/>
      <w:lvlJc w:val="left"/>
      <w:pPr>
        <w:ind w:left="646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274323E">
      <w:start w:val="1"/>
      <w:numFmt w:val="bullet"/>
      <w:lvlText w:val="▪"/>
      <w:lvlJc w:val="left"/>
      <w:pPr>
        <w:ind w:left="718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5A74630F"/>
    <w:multiLevelType w:val="hybridMultilevel"/>
    <w:tmpl w:val="0894509E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C8741D"/>
    <w:multiLevelType w:val="hybridMultilevel"/>
    <w:tmpl w:val="14EC24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1989592">
    <w:abstractNumId w:val="3"/>
  </w:num>
  <w:num w:numId="2" w16cid:durableId="1027021972">
    <w:abstractNumId w:val="0"/>
  </w:num>
  <w:num w:numId="3" w16cid:durableId="44793543">
    <w:abstractNumId w:val="1"/>
  </w:num>
  <w:num w:numId="4" w16cid:durableId="343283262">
    <w:abstractNumId w:val="5"/>
  </w:num>
  <w:num w:numId="5" w16cid:durableId="1511875751">
    <w:abstractNumId w:val="2"/>
  </w:num>
  <w:num w:numId="6" w16cid:durableId="13805479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autoHyphenation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7E"/>
    <w:rsid w:val="000035C3"/>
    <w:rsid w:val="000079CC"/>
    <w:rsid w:val="00051A8F"/>
    <w:rsid w:val="00071BF2"/>
    <w:rsid w:val="00075275"/>
    <w:rsid w:val="000857E8"/>
    <w:rsid w:val="000971CD"/>
    <w:rsid w:val="000A57DD"/>
    <w:rsid w:val="000A66F2"/>
    <w:rsid w:val="000B5D83"/>
    <w:rsid w:val="000C4E18"/>
    <w:rsid w:val="000C507A"/>
    <w:rsid w:val="000E0093"/>
    <w:rsid w:val="000E167C"/>
    <w:rsid w:val="000F6434"/>
    <w:rsid w:val="00123ABA"/>
    <w:rsid w:val="00126FC2"/>
    <w:rsid w:val="00140A54"/>
    <w:rsid w:val="00144188"/>
    <w:rsid w:val="00154947"/>
    <w:rsid w:val="0017144A"/>
    <w:rsid w:val="00174032"/>
    <w:rsid w:val="00190C71"/>
    <w:rsid w:val="00196486"/>
    <w:rsid w:val="001A1F83"/>
    <w:rsid w:val="001A483D"/>
    <w:rsid w:val="001A502F"/>
    <w:rsid w:val="001B2DC8"/>
    <w:rsid w:val="001B34B1"/>
    <w:rsid w:val="001B3F96"/>
    <w:rsid w:val="001B52A5"/>
    <w:rsid w:val="001C2F00"/>
    <w:rsid w:val="001C30EA"/>
    <w:rsid w:val="001D3686"/>
    <w:rsid w:val="002036D5"/>
    <w:rsid w:val="00203EA9"/>
    <w:rsid w:val="002052B3"/>
    <w:rsid w:val="00225706"/>
    <w:rsid w:val="00234FC4"/>
    <w:rsid w:val="00252D0B"/>
    <w:rsid w:val="0025326A"/>
    <w:rsid w:val="0026027A"/>
    <w:rsid w:val="00261C91"/>
    <w:rsid w:val="002915D9"/>
    <w:rsid w:val="00292185"/>
    <w:rsid w:val="00293045"/>
    <w:rsid w:val="002A5B1D"/>
    <w:rsid w:val="002B3F8D"/>
    <w:rsid w:val="002C303E"/>
    <w:rsid w:val="002D27A5"/>
    <w:rsid w:val="00301FB3"/>
    <w:rsid w:val="00314F23"/>
    <w:rsid w:val="003315D1"/>
    <w:rsid w:val="00344509"/>
    <w:rsid w:val="00352F80"/>
    <w:rsid w:val="00353B5A"/>
    <w:rsid w:val="00354AD7"/>
    <w:rsid w:val="00363B4F"/>
    <w:rsid w:val="00374134"/>
    <w:rsid w:val="00377545"/>
    <w:rsid w:val="00392542"/>
    <w:rsid w:val="003A37DA"/>
    <w:rsid w:val="003B18B2"/>
    <w:rsid w:val="003C1389"/>
    <w:rsid w:val="003F32D7"/>
    <w:rsid w:val="004044A4"/>
    <w:rsid w:val="00407449"/>
    <w:rsid w:val="004115FB"/>
    <w:rsid w:val="00415B7C"/>
    <w:rsid w:val="00420A6B"/>
    <w:rsid w:val="004220D3"/>
    <w:rsid w:val="00427872"/>
    <w:rsid w:val="00432FE1"/>
    <w:rsid w:val="00435F05"/>
    <w:rsid w:val="00444AD0"/>
    <w:rsid w:val="00451CD4"/>
    <w:rsid w:val="00453B6A"/>
    <w:rsid w:val="0047403F"/>
    <w:rsid w:val="00483A60"/>
    <w:rsid w:val="00486AF0"/>
    <w:rsid w:val="004A23AE"/>
    <w:rsid w:val="004A443A"/>
    <w:rsid w:val="004B3518"/>
    <w:rsid w:val="004B35CD"/>
    <w:rsid w:val="004B4663"/>
    <w:rsid w:val="004B6941"/>
    <w:rsid w:val="004D022D"/>
    <w:rsid w:val="004E28C4"/>
    <w:rsid w:val="005023A2"/>
    <w:rsid w:val="00512C0F"/>
    <w:rsid w:val="00520110"/>
    <w:rsid w:val="00521C5A"/>
    <w:rsid w:val="0052239A"/>
    <w:rsid w:val="0052361E"/>
    <w:rsid w:val="00524F7B"/>
    <w:rsid w:val="00551355"/>
    <w:rsid w:val="00566D35"/>
    <w:rsid w:val="00573C48"/>
    <w:rsid w:val="00586F57"/>
    <w:rsid w:val="0059257D"/>
    <w:rsid w:val="0059359F"/>
    <w:rsid w:val="00594E42"/>
    <w:rsid w:val="00596FB3"/>
    <w:rsid w:val="005A0053"/>
    <w:rsid w:val="005B7EA3"/>
    <w:rsid w:val="005D258D"/>
    <w:rsid w:val="005D2F8A"/>
    <w:rsid w:val="005D357B"/>
    <w:rsid w:val="005D6485"/>
    <w:rsid w:val="005E2AF3"/>
    <w:rsid w:val="005E5766"/>
    <w:rsid w:val="005F133A"/>
    <w:rsid w:val="005F3867"/>
    <w:rsid w:val="005F74C1"/>
    <w:rsid w:val="00624103"/>
    <w:rsid w:val="006261B9"/>
    <w:rsid w:val="006270A4"/>
    <w:rsid w:val="0063051B"/>
    <w:rsid w:val="0063795A"/>
    <w:rsid w:val="00641A61"/>
    <w:rsid w:val="0064331B"/>
    <w:rsid w:val="006626ED"/>
    <w:rsid w:val="006643C7"/>
    <w:rsid w:val="00670492"/>
    <w:rsid w:val="00674718"/>
    <w:rsid w:val="00683339"/>
    <w:rsid w:val="00684ABB"/>
    <w:rsid w:val="0069501E"/>
    <w:rsid w:val="006B036A"/>
    <w:rsid w:val="006B3693"/>
    <w:rsid w:val="006B600B"/>
    <w:rsid w:val="006B7CD0"/>
    <w:rsid w:val="006C5EE7"/>
    <w:rsid w:val="0070196D"/>
    <w:rsid w:val="00710F5E"/>
    <w:rsid w:val="00711104"/>
    <w:rsid w:val="007170B4"/>
    <w:rsid w:val="007231ED"/>
    <w:rsid w:val="0073790E"/>
    <w:rsid w:val="00740660"/>
    <w:rsid w:val="00746C9B"/>
    <w:rsid w:val="00750349"/>
    <w:rsid w:val="007524BD"/>
    <w:rsid w:val="007717C8"/>
    <w:rsid w:val="0078256F"/>
    <w:rsid w:val="00797E14"/>
    <w:rsid w:val="007A1C5E"/>
    <w:rsid w:val="007B6810"/>
    <w:rsid w:val="007B705F"/>
    <w:rsid w:val="007C1553"/>
    <w:rsid w:val="007C4887"/>
    <w:rsid w:val="007D49EF"/>
    <w:rsid w:val="007F0266"/>
    <w:rsid w:val="007F082B"/>
    <w:rsid w:val="00800106"/>
    <w:rsid w:val="00822CB0"/>
    <w:rsid w:val="00826499"/>
    <w:rsid w:val="00826537"/>
    <w:rsid w:val="008267FC"/>
    <w:rsid w:val="00830FB3"/>
    <w:rsid w:val="00836BF2"/>
    <w:rsid w:val="008426C7"/>
    <w:rsid w:val="0084451A"/>
    <w:rsid w:val="008475B8"/>
    <w:rsid w:val="00861976"/>
    <w:rsid w:val="00875734"/>
    <w:rsid w:val="00897F34"/>
    <w:rsid w:val="008A317E"/>
    <w:rsid w:val="008B1823"/>
    <w:rsid w:val="008C587C"/>
    <w:rsid w:val="008C753A"/>
    <w:rsid w:val="008C791F"/>
    <w:rsid w:val="008D3AAB"/>
    <w:rsid w:val="008E0AB9"/>
    <w:rsid w:val="008E1860"/>
    <w:rsid w:val="008F09E4"/>
    <w:rsid w:val="00903955"/>
    <w:rsid w:val="009062FE"/>
    <w:rsid w:val="0091504C"/>
    <w:rsid w:val="00933788"/>
    <w:rsid w:val="00941D72"/>
    <w:rsid w:val="00945E61"/>
    <w:rsid w:val="00964FB8"/>
    <w:rsid w:val="009876B1"/>
    <w:rsid w:val="009B0313"/>
    <w:rsid w:val="00A15E99"/>
    <w:rsid w:val="00A43849"/>
    <w:rsid w:val="00A645C9"/>
    <w:rsid w:val="00A74369"/>
    <w:rsid w:val="00A91456"/>
    <w:rsid w:val="00A940C6"/>
    <w:rsid w:val="00A94AE3"/>
    <w:rsid w:val="00A954AB"/>
    <w:rsid w:val="00AA57D6"/>
    <w:rsid w:val="00AB2EDE"/>
    <w:rsid w:val="00AB50BF"/>
    <w:rsid w:val="00AC03A7"/>
    <w:rsid w:val="00AD0EAE"/>
    <w:rsid w:val="00AD52E7"/>
    <w:rsid w:val="00AE4ABC"/>
    <w:rsid w:val="00AF3FD0"/>
    <w:rsid w:val="00B05364"/>
    <w:rsid w:val="00B27435"/>
    <w:rsid w:val="00B332E6"/>
    <w:rsid w:val="00B52BFA"/>
    <w:rsid w:val="00B8666A"/>
    <w:rsid w:val="00B93837"/>
    <w:rsid w:val="00B94DA5"/>
    <w:rsid w:val="00BC647D"/>
    <w:rsid w:val="00BE1592"/>
    <w:rsid w:val="00BF10BF"/>
    <w:rsid w:val="00C01BEC"/>
    <w:rsid w:val="00C04851"/>
    <w:rsid w:val="00C04BAB"/>
    <w:rsid w:val="00C1246F"/>
    <w:rsid w:val="00C15265"/>
    <w:rsid w:val="00C2237E"/>
    <w:rsid w:val="00C274E7"/>
    <w:rsid w:val="00C31FB7"/>
    <w:rsid w:val="00C338B9"/>
    <w:rsid w:val="00C35DE8"/>
    <w:rsid w:val="00C36EAD"/>
    <w:rsid w:val="00C44810"/>
    <w:rsid w:val="00C46BB6"/>
    <w:rsid w:val="00C639B3"/>
    <w:rsid w:val="00C63C78"/>
    <w:rsid w:val="00C66EA3"/>
    <w:rsid w:val="00C67B7D"/>
    <w:rsid w:val="00C701BF"/>
    <w:rsid w:val="00C820E4"/>
    <w:rsid w:val="00C8709C"/>
    <w:rsid w:val="00CB1240"/>
    <w:rsid w:val="00CC32B4"/>
    <w:rsid w:val="00CC35E1"/>
    <w:rsid w:val="00CE2511"/>
    <w:rsid w:val="00CE5E07"/>
    <w:rsid w:val="00CF7487"/>
    <w:rsid w:val="00D07747"/>
    <w:rsid w:val="00D15327"/>
    <w:rsid w:val="00D2400D"/>
    <w:rsid w:val="00D24B0B"/>
    <w:rsid w:val="00D50E31"/>
    <w:rsid w:val="00D521C7"/>
    <w:rsid w:val="00D641B1"/>
    <w:rsid w:val="00D73E4B"/>
    <w:rsid w:val="00D772B1"/>
    <w:rsid w:val="00DA2503"/>
    <w:rsid w:val="00DC59A9"/>
    <w:rsid w:val="00DD1177"/>
    <w:rsid w:val="00DD7405"/>
    <w:rsid w:val="00DD78A5"/>
    <w:rsid w:val="00DE6B21"/>
    <w:rsid w:val="00DF7870"/>
    <w:rsid w:val="00E0695B"/>
    <w:rsid w:val="00E24631"/>
    <w:rsid w:val="00E3155F"/>
    <w:rsid w:val="00E50FAE"/>
    <w:rsid w:val="00E601B4"/>
    <w:rsid w:val="00E62022"/>
    <w:rsid w:val="00E8517B"/>
    <w:rsid w:val="00E8741B"/>
    <w:rsid w:val="00E94D0E"/>
    <w:rsid w:val="00E97B93"/>
    <w:rsid w:val="00EA2984"/>
    <w:rsid w:val="00EA48FC"/>
    <w:rsid w:val="00EA4F21"/>
    <w:rsid w:val="00EB4F43"/>
    <w:rsid w:val="00EB5306"/>
    <w:rsid w:val="00ED060D"/>
    <w:rsid w:val="00EF5CF7"/>
    <w:rsid w:val="00F0640C"/>
    <w:rsid w:val="00F10D04"/>
    <w:rsid w:val="00F20960"/>
    <w:rsid w:val="00F258D5"/>
    <w:rsid w:val="00F34B85"/>
    <w:rsid w:val="00F44767"/>
    <w:rsid w:val="00F5725E"/>
    <w:rsid w:val="00F744B7"/>
    <w:rsid w:val="00F86566"/>
    <w:rsid w:val="00F94479"/>
    <w:rsid w:val="00F95607"/>
    <w:rsid w:val="00FA1FCF"/>
    <w:rsid w:val="00FD40BB"/>
    <w:rsid w:val="00FD7AAC"/>
    <w:rsid w:val="00FE34D2"/>
    <w:rsid w:val="00FF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433F2"/>
  <w15:docId w15:val="{C50BC475-AED9-4B21-AC6E-AA0F9F31C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A">
    <w:name w:val="Corpo 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customStyle="1" w:styleId="CabealhoeRodap">
    <w:name w:val="Cabeçalho e Rodapé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:bdr w:val="nil"/>
    </w:rPr>
  </w:style>
  <w:style w:type="paragraph" w:customStyle="1" w:styleId="Default">
    <w:name w:val="Default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pt-PT"/>
    </w:rPr>
  </w:style>
  <w:style w:type="paragraph" w:styleId="PargrafodaLista">
    <w:name w:val="List Paragraph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pt-PT"/>
    </w:rPr>
  </w:style>
  <w:style w:type="numbering" w:customStyle="1" w:styleId="EstiloImportado1">
    <w:name w:val="Estilo Importado 1"/>
    <w:pPr>
      <w:numPr>
        <w:numId w:val="1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152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15265"/>
    <w:rPr>
      <w:rFonts w:ascii="Tahoma" w:hAnsi="Tahoma" w:cs="Tahoma"/>
      <w:sz w:val="16"/>
      <w:szCs w:val="16"/>
      <w:lang w:val="en-US" w:eastAsia="en-US"/>
    </w:rPr>
  </w:style>
  <w:style w:type="paragraph" w:styleId="Cabealho">
    <w:name w:val="header"/>
    <w:basedOn w:val="Normal"/>
    <w:link w:val="CabealhoChar"/>
    <w:uiPriority w:val="99"/>
    <w:unhideWhenUsed/>
    <w:rsid w:val="00C152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15265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C15265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15265"/>
    <w:rPr>
      <w:sz w:val="24"/>
      <w:szCs w:val="24"/>
      <w:lang w:val="en-US" w:eastAsia="en-US"/>
    </w:rPr>
  </w:style>
  <w:style w:type="table" w:styleId="Tabelacomgrade">
    <w:name w:val="Table Grid"/>
    <w:basedOn w:val="Tabelanormal"/>
    <w:uiPriority w:val="59"/>
    <w:rsid w:val="00C15265"/>
    <w:rPr>
      <w:rFonts w:ascii="Helvetica Neue" w:eastAsia="Helvetica Neue" w:hAnsi="Helvetica Neue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linha">
    <w:name w:val="line number"/>
    <w:basedOn w:val="Fontepargpadro"/>
    <w:uiPriority w:val="99"/>
    <w:semiHidden/>
    <w:unhideWhenUsed/>
    <w:rsid w:val="00483A60"/>
  </w:style>
  <w:style w:type="table" w:styleId="TabelaSimples4">
    <w:name w:val="Plain Table 4"/>
    <w:basedOn w:val="Tabelanormal"/>
    <w:uiPriority w:val="44"/>
    <w:rsid w:val="0091504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MenoPendente">
    <w:name w:val="Unresolved Mention"/>
    <w:basedOn w:val="Fontepargpadro"/>
    <w:uiPriority w:val="99"/>
    <w:semiHidden/>
    <w:unhideWhenUsed/>
    <w:rsid w:val="000A57DD"/>
    <w:rPr>
      <w:color w:val="605E5C"/>
      <w:shd w:val="clear" w:color="auto" w:fill="E1DFDD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E315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bdr w:val="none" w:sz="0" w:space="0" w:color="auto"/>
      <w:lang w:val="pt-BR"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E3155F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7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hyperlink" Target="https://pt.m.wikipedia.org/wiki/Ficheiro:Ufu_logo.svg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FF35DF1621F1E409FCE321947576F5B" ma:contentTypeVersion="2" ma:contentTypeDescription="Crie um novo documento." ma:contentTypeScope="" ma:versionID="b65838c18c2751ba8f42064ecd1e7246">
  <xsd:schema xmlns:xsd="http://www.w3.org/2001/XMLSchema" xmlns:xs="http://www.w3.org/2001/XMLSchema" xmlns:p="http://schemas.microsoft.com/office/2006/metadata/properties" xmlns:ns2="90b16c71-7de4-4553-8635-1cc4b7f8950c" targetNamespace="http://schemas.microsoft.com/office/2006/metadata/properties" ma:root="true" ma:fieldsID="cdc0b22972bda74f382d6cf35a12867f" ns2:_="">
    <xsd:import namespace="90b16c71-7de4-4553-8635-1cc4b7f895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16c71-7de4-4553-8635-1cc4b7f895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8DE8B9-1CC3-4072-934E-BEC53E65B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5BF332-7371-44A7-BFD0-41A6638879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D2B77D-68E8-4B2E-91A0-CDC22098D6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b16c71-7de4-4553-8635-1cc4b7f895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1738</Words>
  <Characters>9391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</dc:creator>
  <cp:keywords/>
  <cp:lastModifiedBy>Tânia M. M. de Carvalho</cp:lastModifiedBy>
  <cp:revision>7</cp:revision>
  <cp:lastPrinted>2024-06-11T22:29:00Z</cp:lastPrinted>
  <dcterms:created xsi:type="dcterms:W3CDTF">2024-08-02T00:06:00Z</dcterms:created>
  <dcterms:modified xsi:type="dcterms:W3CDTF">2024-08-02T00:12:00Z</dcterms:modified>
</cp:coreProperties>
</file>